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B94" w:rsidRPr="00C14B94" w:rsidRDefault="00C14B94" w:rsidP="00C14B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sz w:val="18"/>
          <w:lang w:eastAsia="en-GB"/>
        </w:rPr>
      </w:pPr>
      <w:r w:rsidRPr="00C14B94">
        <w:rPr>
          <w:rFonts w:ascii="Times New Roman" w:eastAsia="Times New Roman" w:hAnsi="Times New Roman" w:cs="Times New Roman"/>
          <w:color w:val="323130"/>
          <w:sz w:val="24"/>
          <w:szCs w:val="32"/>
          <w:bdr w:val="none" w:sz="0" w:space="0" w:color="auto" w:frame="1"/>
          <w:lang w:eastAsia="en-GB"/>
        </w:rPr>
        <w:t>Thank you for your interest in joining Calibre Audio Library.</w:t>
      </w:r>
    </w:p>
    <w:p w:rsidR="00C14B94" w:rsidRPr="00C14B94" w:rsidRDefault="00C14B94" w:rsidP="00C14B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sz w:val="18"/>
          <w:lang w:eastAsia="en-GB"/>
        </w:rPr>
      </w:pPr>
      <w:r w:rsidRPr="00C14B94">
        <w:rPr>
          <w:rFonts w:ascii="Times New Roman" w:eastAsia="Times New Roman" w:hAnsi="Times New Roman" w:cs="Times New Roman"/>
          <w:color w:val="323130"/>
          <w:sz w:val="24"/>
          <w:szCs w:val="32"/>
          <w:bdr w:val="none" w:sz="0" w:space="0" w:color="auto" w:frame="1"/>
          <w:lang w:eastAsia="en-GB"/>
        </w:rPr>
        <w:t> </w:t>
      </w:r>
      <w:r w:rsidRPr="00C14B94">
        <w:rPr>
          <w:rFonts w:ascii="Calibri" w:eastAsia="Times New Roman" w:hAnsi="Calibri" w:cs="Calibri"/>
          <w:color w:val="323130"/>
          <w:sz w:val="18"/>
          <w:lang w:eastAsia="en-GB"/>
        </w:rPr>
        <w:t> </w:t>
      </w:r>
    </w:p>
    <w:p w:rsidR="00C14B94" w:rsidRPr="00C14B94" w:rsidRDefault="00C14B94" w:rsidP="00C14B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sz w:val="18"/>
          <w:lang w:eastAsia="en-GB"/>
        </w:rPr>
      </w:pPr>
      <w:r>
        <w:rPr>
          <w:rFonts w:ascii="Times New Roman" w:eastAsia="Times New Roman" w:hAnsi="Times New Roman" w:cs="Times New Roman"/>
          <w:color w:val="323130"/>
          <w:sz w:val="24"/>
          <w:szCs w:val="32"/>
          <w:bdr w:val="none" w:sz="0" w:space="0" w:color="auto" w:frame="1"/>
          <w:lang w:eastAsia="en-GB"/>
        </w:rPr>
        <w:t>This letter</w:t>
      </w:r>
      <w:bookmarkStart w:id="0" w:name="_GoBack"/>
      <w:bookmarkEnd w:id="0"/>
      <w:r w:rsidRPr="00C14B94">
        <w:rPr>
          <w:rFonts w:ascii="Times New Roman" w:eastAsia="Times New Roman" w:hAnsi="Times New Roman" w:cs="Times New Roman"/>
          <w:color w:val="323130"/>
          <w:sz w:val="24"/>
          <w:szCs w:val="32"/>
          <w:bdr w:val="none" w:sz="0" w:space="0" w:color="auto" w:frame="1"/>
          <w:lang w:eastAsia="en-GB"/>
        </w:rPr>
        <w:t xml:space="preserve"> gives instructions for streaming via the Calibre website and downloading via Dolphin </w:t>
      </w:r>
      <w:proofErr w:type="spellStart"/>
      <w:r w:rsidRPr="00C14B94">
        <w:rPr>
          <w:rFonts w:ascii="Times New Roman" w:eastAsia="Times New Roman" w:hAnsi="Times New Roman" w:cs="Times New Roman"/>
          <w:color w:val="323130"/>
          <w:sz w:val="24"/>
          <w:szCs w:val="32"/>
          <w:bdr w:val="none" w:sz="0" w:space="0" w:color="auto" w:frame="1"/>
          <w:lang w:eastAsia="en-GB"/>
        </w:rPr>
        <w:t>Easyreader</w:t>
      </w:r>
      <w:proofErr w:type="spellEnd"/>
      <w:r w:rsidRPr="00C14B94">
        <w:rPr>
          <w:rFonts w:ascii="Times New Roman" w:eastAsia="Times New Roman" w:hAnsi="Times New Roman" w:cs="Times New Roman"/>
          <w:color w:val="323130"/>
          <w:sz w:val="24"/>
          <w:szCs w:val="32"/>
          <w:bdr w:val="none" w:sz="0" w:space="0" w:color="auto" w:frame="1"/>
          <w:lang w:eastAsia="en-GB"/>
        </w:rPr>
        <w:t>.</w:t>
      </w:r>
    </w:p>
    <w:p w:rsidR="00C14B94" w:rsidRPr="00C14B94" w:rsidRDefault="00C14B94" w:rsidP="00C14B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sz w:val="18"/>
          <w:lang w:eastAsia="en-GB"/>
        </w:rPr>
      </w:pPr>
      <w:r w:rsidRPr="00C14B94">
        <w:rPr>
          <w:rFonts w:ascii="Times New Roman" w:eastAsia="Times New Roman" w:hAnsi="Times New Roman" w:cs="Times New Roman"/>
          <w:color w:val="323130"/>
          <w:sz w:val="24"/>
          <w:szCs w:val="32"/>
          <w:bdr w:val="none" w:sz="0" w:space="0" w:color="auto" w:frame="1"/>
          <w:lang w:eastAsia="en-GB"/>
        </w:rPr>
        <w:t> </w:t>
      </w:r>
    </w:p>
    <w:p w:rsidR="00C14B94" w:rsidRPr="00C14B94" w:rsidRDefault="00C14B94" w:rsidP="00C14B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sz w:val="18"/>
          <w:lang w:eastAsia="en-GB"/>
        </w:rPr>
      </w:pPr>
      <w:r w:rsidRPr="00C14B94">
        <w:rPr>
          <w:rFonts w:ascii="Times New Roman" w:eastAsia="Times New Roman" w:hAnsi="Times New Roman" w:cs="Times New Roman"/>
          <w:color w:val="323130"/>
          <w:sz w:val="24"/>
          <w:szCs w:val="32"/>
          <w:u w:val="single"/>
          <w:bdr w:val="none" w:sz="0" w:space="0" w:color="auto" w:frame="1"/>
          <w:lang w:eastAsia="en-GB"/>
        </w:rPr>
        <w:t>STREAMING</w:t>
      </w:r>
    </w:p>
    <w:p w:rsidR="00C14B94" w:rsidRPr="00C14B94" w:rsidRDefault="00C14B94" w:rsidP="00C14B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sz w:val="18"/>
          <w:lang w:eastAsia="en-GB"/>
        </w:rPr>
      </w:pPr>
      <w:r w:rsidRPr="00C14B94">
        <w:rPr>
          <w:rFonts w:ascii="Times New Roman" w:eastAsia="Times New Roman" w:hAnsi="Times New Roman" w:cs="Times New Roman"/>
          <w:color w:val="323130"/>
          <w:sz w:val="24"/>
          <w:szCs w:val="32"/>
          <w:bdr w:val="none" w:sz="0" w:space="0" w:color="auto" w:frame="1"/>
          <w:lang w:eastAsia="en-GB"/>
        </w:rPr>
        <w:t> </w:t>
      </w:r>
    </w:p>
    <w:p w:rsidR="00C14B94" w:rsidRPr="00C14B94" w:rsidRDefault="00C14B94" w:rsidP="00C14B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sz w:val="18"/>
          <w:lang w:eastAsia="en-GB"/>
        </w:rPr>
      </w:pPr>
      <w:r w:rsidRPr="00C14B94">
        <w:rPr>
          <w:rFonts w:ascii="Times New Roman" w:eastAsia="Times New Roman" w:hAnsi="Times New Roman" w:cs="Times New Roman"/>
          <w:color w:val="323130"/>
          <w:sz w:val="24"/>
          <w:szCs w:val="32"/>
          <w:bdr w:val="none" w:sz="0" w:space="0" w:color="auto" w:frame="1"/>
          <w:lang w:eastAsia="en-GB"/>
        </w:rPr>
        <w:t>To get to the log in page go to   </w:t>
      </w:r>
      <w:hyperlink r:id="rId5" w:tgtFrame="_blank" w:history="1">
        <w:r w:rsidRPr="00C14B94">
          <w:rPr>
            <w:rFonts w:ascii="Times New Roman" w:eastAsia="Times New Roman" w:hAnsi="Times New Roman" w:cs="Times New Roman"/>
            <w:color w:val="0000FF"/>
            <w:sz w:val="24"/>
            <w:szCs w:val="32"/>
            <w:u w:val="single"/>
            <w:bdr w:val="none" w:sz="0" w:space="0" w:color="auto" w:frame="1"/>
            <w:lang w:eastAsia="en-GB"/>
          </w:rPr>
          <w:t>https://play.calibreaudio.org.uk</w:t>
        </w:r>
      </w:hyperlink>
    </w:p>
    <w:p w:rsidR="00C14B94" w:rsidRPr="00C14B94" w:rsidRDefault="00C14B94" w:rsidP="00C14B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sz w:val="18"/>
          <w:lang w:eastAsia="en-GB"/>
        </w:rPr>
      </w:pPr>
      <w:r w:rsidRPr="00C14B94">
        <w:rPr>
          <w:rFonts w:ascii="Times New Roman" w:eastAsia="Times New Roman" w:hAnsi="Times New Roman" w:cs="Times New Roman"/>
          <w:color w:val="323130"/>
          <w:sz w:val="24"/>
          <w:szCs w:val="32"/>
          <w:bdr w:val="none" w:sz="0" w:space="0" w:color="auto" w:frame="1"/>
          <w:lang w:eastAsia="en-GB"/>
        </w:rPr>
        <w:t> </w:t>
      </w:r>
    </w:p>
    <w:p w:rsidR="00C14B94" w:rsidRPr="00C14B94" w:rsidRDefault="00C14B94" w:rsidP="00C14B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sz w:val="18"/>
          <w:lang w:eastAsia="en-GB"/>
        </w:rPr>
      </w:pPr>
      <w:r w:rsidRPr="00C14B94">
        <w:rPr>
          <w:rFonts w:ascii="Times New Roman" w:eastAsia="Times New Roman" w:hAnsi="Times New Roman" w:cs="Times New Roman"/>
          <w:color w:val="323130"/>
          <w:sz w:val="24"/>
          <w:szCs w:val="32"/>
          <w:bdr w:val="none" w:sz="0" w:space="0" w:color="auto" w:frame="1"/>
          <w:lang w:eastAsia="en-GB"/>
        </w:rPr>
        <w:t>Click on the sign in button at the top right of the page.</w:t>
      </w:r>
    </w:p>
    <w:p w:rsidR="00C14B94" w:rsidRPr="00C14B94" w:rsidRDefault="00C14B94" w:rsidP="00C14B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sz w:val="18"/>
          <w:lang w:eastAsia="en-GB"/>
        </w:rPr>
      </w:pPr>
      <w:r w:rsidRPr="00C14B94">
        <w:rPr>
          <w:rFonts w:ascii="Times New Roman" w:eastAsia="Times New Roman" w:hAnsi="Times New Roman" w:cs="Times New Roman"/>
          <w:color w:val="323130"/>
          <w:sz w:val="24"/>
          <w:szCs w:val="32"/>
          <w:bdr w:val="none" w:sz="0" w:space="0" w:color="auto" w:frame="1"/>
          <w:lang w:eastAsia="en-GB"/>
        </w:rPr>
        <w:t> </w:t>
      </w:r>
    </w:p>
    <w:p w:rsidR="00C14B94" w:rsidRPr="00C14B94" w:rsidRDefault="00C14B94" w:rsidP="00C14B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sz w:val="18"/>
          <w:lang w:eastAsia="en-GB"/>
        </w:rPr>
      </w:pPr>
      <w:r w:rsidRPr="00C14B94">
        <w:rPr>
          <w:rFonts w:ascii="Times New Roman" w:eastAsia="Times New Roman" w:hAnsi="Times New Roman" w:cs="Times New Roman"/>
          <w:color w:val="323130"/>
          <w:sz w:val="24"/>
          <w:szCs w:val="32"/>
          <w:bdr w:val="none" w:sz="0" w:space="0" w:color="auto" w:frame="1"/>
          <w:lang w:eastAsia="en-GB"/>
        </w:rPr>
        <w:t>Please follow the link for how to start streaming. </w:t>
      </w:r>
      <w:hyperlink r:id="rId6" w:tgtFrame="_blank" w:history="1">
        <w:r w:rsidRPr="00C14B94">
          <w:rPr>
            <w:rFonts w:ascii="Times New Roman" w:eastAsia="Times New Roman" w:hAnsi="Times New Roman" w:cs="Times New Roman"/>
            <w:color w:val="0563C1"/>
            <w:sz w:val="24"/>
            <w:szCs w:val="32"/>
            <w:u w:val="single"/>
            <w:bdr w:val="none" w:sz="0" w:space="0" w:color="auto" w:frame="1"/>
            <w:lang w:eastAsia="en-GB"/>
          </w:rPr>
          <w:t>How to Listen</w:t>
        </w:r>
      </w:hyperlink>
      <w:r w:rsidRPr="00C14B94">
        <w:rPr>
          <w:rFonts w:ascii="Times New Roman" w:eastAsia="Times New Roman" w:hAnsi="Times New Roman" w:cs="Times New Roman"/>
          <w:color w:val="0563C1"/>
          <w:sz w:val="24"/>
          <w:szCs w:val="32"/>
          <w:u w:val="single"/>
          <w:bdr w:val="none" w:sz="0" w:space="0" w:color="auto" w:frame="1"/>
          <w:lang w:eastAsia="en-GB"/>
        </w:rPr>
        <w:t>.</w:t>
      </w:r>
    </w:p>
    <w:p w:rsidR="00C14B94" w:rsidRPr="00C14B94" w:rsidRDefault="00C14B94" w:rsidP="00C14B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sz w:val="18"/>
          <w:lang w:eastAsia="en-GB"/>
        </w:rPr>
      </w:pPr>
      <w:r w:rsidRPr="00C14B94">
        <w:rPr>
          <w:rFonts w:ascii="Times New Roman" w:eastAsia="Times New Roman" w:hAnsi="Times New Roman" w:cs="Times New Roman"/>
          <w:color w:val="0563C1"/>
          <w:sz w:val="24"/>
          <w:szCs w:val="32"/>
          <w:bdr w:val="none" w:sz="0" w:space="0" w:color="auto" w:frame="1"/>
          <w:lang w:eastAsia="en-GB"/>
        </w:rPr>
        <w:t> </w:t>
      </w:r>
    </w:p>
    <w:p w:rsidR="00C14B94" w:rsidRPr="00C14B94" w:rsidRDefault="00C14B94" w:rsidP="00C14B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sz w:val="18"/>
          <w:lang w:eastAsia="en-GB"/>
        </w:rPr>
      </w:pPr>
      <w:bookmarkStart w:id="1" w:name="x_x_x_x_OLE_LINK1"/>
      <w:r w:rsidRPr="00C14B94">
        <w:rPr>
          <w:rFonts w:ascii="Times New Roman" w:eastAsia="Times New Roman" w:hAnsi="Times New Roman" w:cs="Times New Roman"/>
          <w:sz w:val="24"/>
          <w:szCs w:val="32"/>
          <w:u w:val="single"/>
          <w:bdr w:val="none" w:sz="0" w:space="0" w:color="auto" w:frame="1"/>
          <w:lang w:eastAsia="en-GB"/>
        </w:rPr>
        <w:t>DOWNLOADING</w:t>
      </w:r>
      <w:bookmarkEnd w:id="1"/>
    </w:p>
    <w:p w:rsidR="00C14B94" w:rsidRPr="00C14B94" w:rsidRDefault="00C14B94" w:rsidP="00C14B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sz w:val="18"/>
          <w:lang w:eastAsia="en-GB"/>
        </w:rPr>
      </w:pPr>
      <w:r w:rsidRPr="00C14B94">
        <w:rPr>
          <w:rFonts w:ascii="Times New Roman" w:eastAsia="Times New Roman" w:hAnsi="Times New Roman" w:cs="Times New Roman"/>
          <w:sz w:val="24"/>
          <w:szCs w:val="32"/>
          <w:bdr w:val="none" w:sz="0" w:space="0" w:color="auto" w:frame="1"/>
          <w:lang w:eastAsia="en-GB"/>
        </w:rPr>
        <w:t> </w:t>
      </w:r>
    </w:p>
    <w:p w:rsidR="00C14B94" w:rsidRPr="00C14B94" w:rsidRDefault="00C14B94" w:rsidP="00C14B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sz w:val="18"/>
          <w:lang w:eastAsia="en-GB"/>
        </w:rPr>
      </w:pPr>
      <w:r w:rsidRPr="00C14B94">
        <w:rPr>
          <w:rFonts w:ascii="Times New Roman" w:eastAsia="Times New Roman" w:hAnsi="Times New Roman" w:cs="Times New Roman"/>
          <w:sz w:val="24"/>
          <w:szCs w:val="32"/>
          <w:bdr w:val="none" w:sz="0" w:space="0" w:color="auto" w:frame="1"/>
          <w:lang w:eastAsia="en-GB"/>
        </w:rPr>
        <w:t xml:space="preserve">We have teamed up with the Dolphin </w:t>
      </w:r>
      <w:proofErr w:type="spellStart"/>
      <w:r w:rsidRPr="00C14B94">
        <w:rPr>
          <w:rFonts w:ascii="Times New Roman" w:eastAsia="Times New Roman" w:hAnsi="Times New Roman" w:cs="Times New Roman"/>
          <w:sz w:val="24"/>
          <w:szCs w:val="32"/>
          <w:bdr w:val="none" w:sz="0" w:space="0" w:color="auto" w:frame="1"/>
          <w:lang w:eastAsia="en-GB"/>
        </w:rPr>
        <w:t>EasyReader</w:t>
      </w:r>
      <w:proofErr w:type="spellEnd"/>
      <w:r w:rsidRPr="00C14B94">
        <w:rPr>
          <w:rFonts w:ascii="Times New Roman" w:eastAsia="Times New Roman" w:hAnsi="Times New Roman" w:cs="Times New Roman"/>
          <w:sz w:val="24"/>
          <w:szCs w:val="32"/>
          <w:bdr w:val="none" w:sz="0" w:space="0" w:color="auto" w:frame="1"/>
          <w:lang w:eastAsia="en-GB"/>
        </w:rPr>
        <w:t>© App where our library is available to listen to offline through the app. Find out how to get started with our </w:t>
      </w:r>
      <w:hyperlink r:id="rId7" w:tgtFrame="_blank" w:history="1">
        <w:r w:rsidRPr="00C14B94">
          <w:rPr>
            <w:rFonts w:ascii="Times New Roman" w:eastAsia="Times New Roman" w:hAnsi="Times New Roman" w:cs="Times New Roman"/>
            <w:color w:val="0000FF"/>
            <w:sz w:val="24"/>
            <w:szCs w:val="32"/>
            <w:u w:val="single"/>
            <w:bdr w:val="none" w:sz="0" w:space="0" w:color="auto" w:frame="1"/>
            <w:lang w:eastAsia="en-GB"/>
          </w:rPr>
          <w:t xml:space="preserve">Dolphin </w:t>
        </w:r>
        <w:proofErr w:type="spellStart"/>
        <w:r w:rsidRPr="00C14B94">
          <w:rPr>
            <w:rFonts w:ascii="Times New Roman" w:eastAsia="Times New Roman" w:hAnsi="Times New Roman" w:cs="Times New Roman"/>
            <w:color w:val="0000FF"/>
            <w:sz w:val="24"/>
            <w:szCs w:val="32"/>
            <w:u w:val="single"/>
            <w:bdr w:val="none" w:sz="0" w:space="0" w:color="auto" w:frame="1"/>
            <w:lang w:eastAsia="en-GB"/>
          </w:rPr>
          <w:t>Easyreader</w:t>
        </w:r>
        <w:proofErr w:type="spellEnd"/>
        <w:r w:rsidRPr="00C14B94">
          <w:rPr>
            <w:rFonts w:ascii="Times New Roman" w:eastAsia="Times New Roman" w:hAnsi="Times New Roman" w:cs="Times New Roman"/>
            <w:color w:val="0000FF"/>
            <w:sz w:val="24"/>
            <w:szCs w:val="32"/>
            <w:u w:val="single"/>
            <w:bdr w:val="none" w:sz="0" w:space="0" w:color="auto" w:frame="1"/>
            <w:lang w:eastAsia="en-GB"/>
          </w:rPr>
          <w:t>© Guide</w:t>
        </w:r>
      </w:hyperlink>
      <w:r w:rsidRPr="00C14B94">
        <w:rPr>
          <w:rFonts w:ascii="Times New Roman" w:eastAsia="Times New Roman" w:hAnsi="Times New Roman" w:cs="Times New Roman"/>
          <w:sz w:val="24"/>
          <w:szCs w:val="32"/>
          <w:bdr w:val="none" w:sz="0" w:space="0" w:color="auto" w:frame="1"/>
          <w:lang w:eastAsia="en-GB"/>
        </w:rPr>
        <w:t>.</w:t>
      </w:r>
    </w:p>
    <w:p w:rsidR="00C14B94" w:rsidRPr="00C14B94" w:rsidRDefault="00C14B94" w:rsidP="00C14B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sz w:val="18"/>
          <w:lang w:eastAsia="en-GB"/>
        </w:rPr>
      </w:pPr>
      <w:r w:rsidRPr="00C14B94">
        <w:rPr>
          <w:rFonts w:ascii="Times New Roman" w:eastAsia="Times New Roman" w:hAnsi="Times New Roman" w:cs="Times New Roman"/>
          <w:sz w:val="24"/>
          <w:szCs w:val="32"/>
          <w:bdr w:val="none" w:sz="0" w:space="0" w:color="auto" w:frame="1"/>
          <w:lang w:eastAsia="en-GB"/>
        </w:rPr>
        <w:t> </w:t>
      </w:r>
    </w:p>
    <w:p w:rsidR="00C14B94" w:rsidRPr="00C14B94" w:rsidRDefault="00C14B94" w:rsidP="00C14B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sz w:val="18"/>
          <w:lang w:eastAsia="en-GB"/>
        </w:rPr>
      </w:pPr>
      <w:r w:rsidRPr="00C14B94">
        <w:rPr>
          <w:rFonts w:ascii="Times New Roman" w:eastAsia="Times New Roman" w:hAnsi="Times New Roman" w:cs="Times New Roman"/>
          <w:b/>
          <w:bCs/>
          <w:sz w:val="28"/>
          <w:szCs w:val="36"/>
          <w:bdr w:val="none" w:sz="0" w:space="0" w:color="auto" w:frame="1"/>
          <w:lang w:eastAsia="en-GB"/>
        </w:rPr>
        <w:t xml:space="preserve">During February and </w:t>
      </w:r>
      <w:proofErr w:type="gramStart"/>
      <w:r w:rsidRPr="00C14B94">
        <w:rPr>
          <w:rFonts w:ascii="Times New Roman" w:eastAsia="Times New Roman" w:hAnsi="Times New Roman" w:cs="Times New Roman"/>
          <w:b/>
          <w:bCs/>
          <w:sz w:val="28"/>
          <w:szCs w:val="36"/>
          <w:bdr w:val="none" w:sz="0" w:space="0" w:color="auto" w:frame="1"/>
          <w:lang w:eastAsia="en-GB"/>
        </w:rPr>
        <w:t>March</w:t>
      </w:r>
      <w:proofErr w:type="gramEnd"/>
      <w:r w:rsidRPr="00C14B94">
        <w:rPr>
          <w:rFonts w:ascii="Times New Roman" w:eastAsia="Times New Roman" w:hAnsi="Times New Roman" w:cs="Times New Roman"/>
          <w:b/>
          <w:bCs/>
          <w:sz w:val="28"/>
          <w:szCs w:val="36"/>
          <w:bdr w:val="none" w:sz="0" w:space="0" w:color="auto" w:frame="1"/>
          <w:lang w:eastAsia="en-GB"/>
        </w:rPr>
        <w:t xml:space="preserve"> we will be holding live webinars to demonstrate using the Dolphin Easy Reader. There will be a separate email following this one with all the details.</w:t>
      </w:r>
    </w:p>
    <w:p w:rsidR="00C14B94" w:rsidRPr="00C14B94" w:rsidRDefault="00C14B94" w:rsidP="00C14B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sz w:val="18"/>
          <w:lang w:eastAsia="en-GB"/>
        </w:rPr>
      </w:pPr>
      <w:r w:rsidRPr="00C14B94">
        <w:rPr>
          <w:rFonts w:ascii="inherit" w:eastAsia="Times New Roman" w:hAnsi="inherit" w:cs="Calibri"/>
          <w:color w:val="323130"/>
          <w:sz w:val="28"/>
          <w:szCs w:val="32"/>
          <w:bdr w:val="none" w:sz="0" w:space="0" w:color="auto" w:frame="1"/>
          <w:lang w:eastAsia="en-GB"/>
        </w:rPr>
        <w:t> </w:t>
      </w:r>
    </w:p>
    <w:p w:rsidR="00C14B94" w:rsidRPr="00C14B94" w:rsidRDefault="00C14B94" w:rsidP="00C14B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sz w:val="18"/>
          <w:lang w:eastAsia="en-GB"/>
        </w:rPr>
      </w:pPr>
      <w:r w:rsidRPr="00C14B94">
        <w:rPr>
          <w:rFonts w:ascii="Times New Roman" w:eastAsia="Times New Roman" w:hAnsi="Times New Roman" w:cs="Times New Roman"/>
          <w:color w:val="323130"/>
          <w:sz w:val="24"/>
          <w:szCs w:val="32"/>
          <w:bdr w:val="none" w:sz="0" w:space="0" w:color="auto" w:frame="1"/>
          <w:lang w:eastAsia="en-GB"/>
        </w:rPr>
        <w:t xml:space="preserve">We have two publications that you may be interested </w:t>
      </w:r>
      <w:proofErr w:type="gramStart"/>
      <w:r w:rsidRPr="00C14B94">
        <w:rPr>
          <w:rFonts w:ascii="Times New Roman" w:eastAsia="Times New Roman" w:hAnsi="Times New Roman" w:cs="Times New Roman"/>
          <w:color w:val="323130"/>
          <w:sz w:val="24"/>
          <w:szCs w:val="32"/>
          <w:bdr w:val="none" w:sz="0" w:space="0" w:color="auto" w:frame="1"/>
          <w:lang w:eastAsia="en-GB"/>
        </w:rPr>
        <w:t>in</w:t>
      </w:r>
      <w:proofErr w:type="gramEnd"/>
      <w:r w:rsidRPr="00C14B94">
        <w:rPr>
          <w:rFonts w:ascii="Times New Roman" w:eastAsia="Times New Roman" w:hAnsi="Times New Roman" w:cs="Times New Roman"/>
          <w:color w:val="323130"/>
          <w:sz w:val="24"/>
          <w:szCs w:val="32"/>
          <w:bdr w:val="none" w:sz="0" w:space="0" w:color="auto" w:frame="1"/>
          <w:lang w:eastAsia="en-GB"/>
        </w:rPr>
        <w:t>:</w:t>
      </w:r>
    </w:p>
    <w:p w:rsidR="00C14B94" w:rsidRPr="00C14B94" w:rsidRDefault="00C14B94" w:rsidP="00C14B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sz w:val="18"/>
          <w:lang w:eastAsia="en-GB"/>
        </w:rPr>
      </w:pPr>
      <w:r w:rsidRPr="00C14B94">
        <w:rPr>
          <w:rFonts w:ascii="Times New Roman" w:eastAsia="Times New Roman" w:hAnsi="Times New Roman" w:cs="Times New Roman"/>
          <w:color w:val="323130"/>
          <w:sz w:val="24"/>
          <w:szCs w:val="32"/>
          <w:bdr w:val="none" w:sz="0" w:space="0" w:color="auto" w:frame="1"/>
          <w:lang w:eastAsia="en-GB"/>
        </w:rPr>
        <w:t> </w:t>
      </w:r>
    </w:p>
    <w:p w:rsidR="00C14B94" w:rsidRPr="00C14B94" w:rsidRDefault="00C14B94" w:rsidP="00C14B9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sz w:val="18"/>
          <w:lang w:eastAsia="en-GB"/>
        </w:rPr>
      </w:pPr>
      <w:r w:rsidRPr="00C14B94">
        <w:rPr>
          <w:rFonts w:ascii="Times New Roman" w:eastAsia="Times New Roman" w:hAnsi="Times New Roman" w:cs="Times New Roman"/>
          <w:b/>
          <w:bCs/>
          <w:color w:val="323130"/>
          <w:sz w:val="24"/>
          <w:szCs w:val="32"/>
          <w:bdr w:val="none" w:sz="0" w:space="0" w:color="auto" w:frame="1"/>
          <w:lang w:eastAsia="en-GB"/>
        </w:rPr>
        <w:t>Echo newsletter</w:t>
      </w:r>
      <w:r w:rsidRPr="00C14B94">
        <w:rPr>
          <w:rFonts w:ascii="Times New Roman" w:eastAsia="Times New Roman" w:hAnsi="Times New Roman" w:cs="Times New Roman"/>
          <w:color w:val="323130"/>
          <w:sz w:val="24"/>
          <w:szCs w:val="32"/>
          <w:bdr w:val="none" w:sz="0" w:space="0" w:color="auto" w:frame="1"/>
          <w:lang w:eastAsia="en-GB"/>
        </w:rPr>
        <w:t> – twice a year</w:t>
      </w:r>
    </w:p>
    <w:p w:rsidR="00C14B94" w:rsidRPr="00C14B94" w:rsidRDefault="00C14B94" w:rsidP="00C14B9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sz w:val="18"/>
          <w:lang w:eastAsia="en-GB"/>
        </w:rPr>
      </w:pPr>
      <w:r w:rsidRPr="00C14B94">
        <w:rPr>
          <w:rFonts w:ascii="Times New Roman" w:eastAsia="Times New Roman" w:hAnsi="Times New Roman" w:cs="Times New Roman"/>
          <w:b/>
          <w:bCs/>
          <w:color w:val="323130"/>
          <w:sz w:val="24"/>
          <w:szCs w:val="32"/>
          <w:bdr w:val="none" w:sz="0" w:space="0" w:color="auto" w:frame="1"/>
          <w:lang w:eastAsia="en-GB"/>
        </w:rPr>
        <w:t>For Your Ears Only</w:t>
      </w:r>
      <w:r w:rsidRPr="00C14B94">
        <w:rPr>
          <w:rFonts w:ascii="Times New Roman" w:eastAsia="Times New Roman" w:hAnsi="Times New Roman" w:cs="Times New Roman"/>
          <w:color w:val="323130"/>
          <w:sz w:val="24"/>
          <w:szCs w:val="32"/>
          <w:bdr w:val="none" w:sz="0" w:space="0" w:color="auto" w:frame="1"/>
          <w:lang w:eastAsia="en-GB"/>
        </w:rPr>
        <w:t>- the latest titles added to our library. Published four times a year.</w:t>
      </w:r>
    </w:p>
    <w:p w:rsidR="00C14B94" w:rsidRPr="00C14B94" w:rsidRDefault="00C14B94" w:rsidP="00C14B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sz w:val="18"/>
          <w:lang w:eastAsia="en-GB"/>
        </w:rPr>
      </w:pPr>
      <w:r w:rsidRPr="00C14B94">
        <w:rPr>
          <w:rFonts w:ascii="Times New Roman" w:eastAsia="Times New Roman" w:hAnsi="Times New Roman" w:cs="Times New Roman"/>
          <w:color w:val="323130"/>
          <w:sz w:val="24"/>
          <w:szCs w:val="32"/>
          <w:bdr w:val="none" w:sz="0" w:space="0" w:color="auto" w:frame="1"/>
          <w:lang w:eastAsia="en-GB"/>
        </w:rPr>
        <w:t> </w:t>
      </w:r>
    </w:p>
    <w:p w:rsidR="00C14B94" w:rsidRPr="00C14B94" w:rsidRDefault="00C14B94" w:rsidP="00C14B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sz w:val="18"/>
          <w:lang w:eastAsia="en-GB"/>
        </w:rPr>
      </w:pPr>
      <w:r w:rsidRPr="00C14B94">
        <w:rPr>
          <w:rFonts w:ascii="Times New Roman" w:eastAsia="Times New Roman" w:hAnsi="Times New Roman" w:cs="Times New Roman"/>
          <w:color w:val="323130"/>
          <w:sz w:val="24"/>
          <w:szCs w:val="32"/>
          <w:bdr w:val="none" w:sz="0" w:space="0" w:color="auto" w:frame="1"/>
          <w:lang w:eastAsia="en-GB"/>
        </w:rPr>
        <w:t>You are able to access these via the website </w:t>
      </w:r>
      <w:hyperlink r:id="rId8" w:tgtFrame="_blank" w:history="1">
        <w:r w:rsidRPr="00C14B94">
          <w:rPr>
            <w:rFonts w:ascii="Times New Roman" w:eastAsia="Times New Roman" w:hAnsi="Times New Roman" w:cs="Times New Roman"/>
            <w:color w:val="0000FF"/>
            <w:sz w:val="24"/>
            <w:szCs w:val="32"/>
            <w:u w:val="single"/>
            <w:bdr w:val="none" w:sz="0" w:space="0" w:color="auto" w:frame="1"/>
            <w:lang w:eastAsia="en-GB"/>
          </w:rPr>
          <w:t>https://www.calibreaudio.org.uk/news/podcasts</w:t>
        </w:r>
      </w:hyperlink>
    </w:p>
    <w:p w:rsidR="00C14B94" w:rsidRPr="00C14B94" w:rsidRDefault="00C14B94" w:rsidP="00C14B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sz w:val="18"/>
          <w:lang w:eastAsia="en-GB"/>
        </w:rPr>
      </w:pPr>
      <w:r w:rsidRPr="00C14B94">
        <w:rPr>
          <w:rFonts w:ascii="Times New Roman" w:eastAsia="Times New Roman" w:hAnsi="Times New Roman" w:cs="Times New Roman"/>
          <w:color w:val="323130"/>
          <w:sz w:val="24"/>
          <w:szCs w:val="32"/>
          <w:bdr w:val="none" w:sz="0" w:space="0" w:color="auto" w:frame="1"/>
          <w:lang w:eastAsia="en-GB"/>
        </w:rPr>
        <w:t> </w:t>
      </w:r>
    </w:p>
    <w:p w:rsidR="00C14B94" w:rsidRPr="00C14B94" w:rsidRDefault="00C14B94" w:rsidP="00C14B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sz w:val="18"/>
          <w:lang w:eastAsia="en-GB"/>
        </w:rPr>
      </w:pPr>
      <w:r w:rsidRPr="00C14B94">
        <w:rPr>
          <w:rFonts w:ascii="Times New Roman" w:eastAsia="Times New Roman" w:hAnsi="Times New Roman" w:cs="Times New Roman"/>
          <w:color w:val="323130"/>
          <w:sz w:val="24"/>
          <w:szCs w:val="32"/>
          <w:bdr w:val="none" w:sz="0" w:space="0" w:color="auto" w:frame="1"/>
          <w:lang w:eastAsia="en-GB"/>
        </w:rPr>
        <w:t>Please complete the attached form with your contact preferences and email it back to us at </w:t>
      </w:r>
      <w:hyperlink r:id="rId9" w:tgtFrame="_blank" w:history="1">
        <w:r w:rsidRPr="00C14B94">
          <w:rPr>
            <w:rFonts w:ascii="Times New Roman" w:eastAsia="Times New Roman" w:hAnsi="Times New Roman" w:cs="Times New Roman"/>
            <w:color w:val="0000FF"/>
            <w:sz w:val="24"/>
            <w:szCs w:val="32"/>
            <w:u w:val="single"/>
            <w:bdr w:val="none" w:sz="0" w:space="0" w:color="auto" w:frame="1"/>
            <w:lang w:eastAsia="en-GB"/>
          </w:rPr>
          <w:t>membershipservices@calibre.org.uk</w:t>
        </w:r>
      </w:hyperlink>
      <w:r w:rsidRPr="00C14B94">
        <w:rPr>
          <w:rFonts w:ascii="Times New Roman" w:eastAsia="Times New Roman" w:hAnsi="Times New Roman" w:cs="Times New Roman"/>
          <w:color w:val="323130"/>
          <w:sz w:val="24"/>
          <w:szCs w:val="32"/>
          <w:bdr w:val="none" w:sz="0" w:space="0" w:color="auto" w:frame="1"/>
          <w:lang w:eastAsia="en-GB"/>
        </w:rPr>
        <w:t> </w:t>
      </w:r>
    </w:p>
    <w:p w:rsidR="00C14B94" w:rsidRPr="00C14B94" w:rsidRDefault="00C14B94" w:rsidP="00C14B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sz w:val="18"/>
          <w:lang w:eastAsia="en-GB"/>
        </w:rPr>
      </w:pPr>
      <w:r w:rsidRPr="00C14B94">
        <w:rPr>
          <w:rFonts w:ascii="Times New Roman" w:eastAsia="Times New Roman" w:hAnsi="Times New Roman" w:cs="Times New Roman"/>
          <w:color w:val="323130"/>
          <w:sz w:val="24"/>
          <w:szCs w:val="32"/>
          <w:bdr w:val="none" w:sz="0" w:space="0" w:color="auto" w:frame="1"/>
          <w:lang w:eastAsia="en-GB"/>
        </w:rPr>
        <w:t> </w:t>
      </w:r>
    </w:p>
    <w:p w:rsidR="00C14B94" w:rsidRPr="00C14B94" w:rsidRDefault="00C14B94" w:rsidP="00C14B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sz w:val="18"/>
          <w:lang w:eastAsia="en-GB"/>
        </w:rPr>
      </w:pPr>
      <w:r w:rsidRPr="00C14B94">
        <w:rPr>
          <w:rFonts w:ascii="Times New Roman" w:eastAsia="Times New Roman" w:hAnsi="Times New Roman" w:cs="Times New Roman"/>
          <w:color w:val="323130"/>
          <w:sz w:val="24"/>
          <w:szCs w:val="32"/>
          <w:bdr w:val="none" w:sz="0" w:space="0" w:color="auto" w:frame="1"/>
          <w:lang w:eastAsia="en-GB"/>
        </w:rPr>
        <w:t>If you have any questions, do contact us.</w:t>
      </w:r>
    </w:p>
    <w:p w:rsidR="00C14B94" w:rsidRPr="00C14B94" w:rsidRDefault="00C14B94" w:rsidP="00C14B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23130"/>
          <w:sz w:val="18"/>
          <w:lang w:eastAsia="en-GB"/>
        </w:rPr>
      </w:pPr>
      <w:r w:rsidRPr="00C14B94">
        <w:rPr>
          <w:rFonts w:ascii="Times New Roman" w:eastAsia="Times New Roman" w:hAnsi="Times New Roman" w:cs="Times New Roman"/>
          <w:color w:val="323130"/>
          <w:sz w:val="24"/>
          <w:szCs w:val="32"/>
          <w:bdr w:val="none" w:sz="0" w:space="0" w:color="auto" w:frame="1"/>
          <w:lang w:eastAsia="en-GB"/>
        </w:rPr>
        <w:t> </w:t>
      </w:r>
    </w:p>
    <w:p w:rsidR="00C14B94" w:rsidRPr="00C14B94" w:rsidRDefault="00C14B94" w:rsidP="00C14B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sz w:val="18"/>
          <w:lang w:eastAsia="en-GB"/>
        </w:rPr>
      </w:pPr>
      <w:r w:rsidRPr="00C14B94">
        <w:rPr>
          <w:rFonts w:ascii="Times New Roman" w:eastAsia="Times New Roman" w:hAnsi="Times New Roman" w:cs="Times New Roman"/>
          <w:color w:val="323130"/>
          <w:sz w:val="24"/>
          <w:szCs w:val="32"/>
          <w:bdr w:val="none" w:sz="0" w:space="0" w:color="auto" w:frame="1"/>
          <w:lang w:eastAsia="en-GB"/>
        </w:rPr>
        <w:t>Regards</w:t>
      </w:r>
    </w:p>
    <w:p w:rsidR="00C14B94" w:rsidRPr="00C14B94" w:rsidRDefault="00C14B94" w:rsidP="00C14B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sz w:val="18"/>
          <w:lang w:eastAsia="en-GB"/>
        </w:rPr>
      </w:pPr>
      <w:r w:rsidRPr="00C14B94">
        <w:rPr>
          <w:rFonts w:ascii="Times New Roman" w:eastAsia="Times New Roman" w:hAnsi="Times New Roman" w:cs="Times New Roman"/>
          <w:color w:val="323130"/>
          <w:sz w:val="24"/>
          <w:szCs w:val="32"/>
          <w:bdr w:val="none" w:sz="0" w:space="0" w:color="auto" w:frame="1"/>
          <w:lang w:eastAsia="en-GB"/>
        </w:rPr>
        <w:t> </w:t>
      </w:r>
    </w:p>
    <w:p w:rsidR="00C14B94" w:rsidRPr="00C14B94" w:rsidRDefault="00C14B94" w:rsidP="00C14B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sz w:val="18"/>
          <w:lang w:eastAsia="en-GB"/>
        </w:rPr>
      </w:pPr>
      <w:r w:rsidRPr="00C14B94">
        <w:rPr>
          <w:rFonts w:ascii="Times New Roman" w:eastAsia="Times New Roman" w:hAnsi="Times New Roman" w:cs="Times New Roman"/>
          <w:color w:val="323130"/>
          <w:sz w:val="24"/>
          <w:szCs w:val="32"/>
          <w:bdr w:val="none" w:sz="0" w:space="0" w:color="auto" w:frame="1"/>
          <w:lang w:eastAsia="en-GB"/>
        </w:rPr>
        <w:t>Jo</w:t>
      </w:r>
    </w:p>
    <w:p w:rsidR="00C14B94" w:rsidRPr="00C14B94" w:rsidRDefault="00C14B94" w:rsidP="00C14B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sz w:val="18"/>
          <w:lang w:eastAsia="en-GB"/>
        </w:rPr>
      </w:pPr>
      <w:r w:rsidRPr="00C14B94">
        <w:rPr>
          <w:rFonts w:ascii="Times New Roman" w:eastAsia="Times New Roman" w:hAnsi="Times New Roman" w:cs="Times New Roman"/>
          <w:color w:val="323130"/>
          <w:sz w:val="24"/>
          <w:szCs w:val="32"/>
          <w:bdr w:val="none" w:sz="0" w:space="0" w:color="auto" w:frame="1"/>
          <w:lang w:eastAsia="en-GB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</w:tblGrid>
      <w:tr w:rsidR="00C14B94" w:rsidRPr="00C14B94" w:rsidTr="00C14B94"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94" w:rsidRPr="00C14B94" w:rsidRDefault="00C14B94" w:rsidP="00C14B94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lang w:eastAsia="en-GB"/>
              </w:rPr>
            </w:pPr>
            <w:r w:rsidRPr="00C14B94">
              <w:rPr>
                <w:noProof/>
                <w:sz w:val="18"/>
                <w:lang w:eastAsia="en-GB"/>
              </w:rPr>
              <w:drawing>
                <wp:inline distT="0" distB="0" distL="0" distR="0">
                  <wp:extent cx="2583180" cy="731520"/>
                  <wp:effectExtent l="0" t="0" r="7620" b="0"/>
                  <wp:docPr id="1" name="Picture 1" descr="C:\Users\mreddick\AppData\Local\Microsoft\Windows\INetCache\Content.MSO\45D955E7.tmp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reddick\AppData\Local\Microsoft\Windows\INetCache\Content.MSO\45D955E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318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215B" w:rsidRPr="00C14B94" w:rsidRDefault="00C14B94">
      <w:pPr>
        <w:rPr>
          <w:sz w:val="18"/>
        </w:rPr>
      </w:pPr>
    </w:p>
    <w:sectPr w:rsidR="00E0215B" w:rsidRPr="00C14B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955D7"/>
    <w:multiLevelType w:val="multilevel"/>
    <w:tmpl w:val="BEB4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94"/>
    <w:rsid w:val="00236171"/>
    <w:rsid w:val="009809FC"/>
    <w:rsid w:val="00C1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8E4B7"/>
  <w15:chartTrackingRefBased/>
  <w15:docId w15:val="{FE84188E-85DC-4D11-8A16-5520BBF0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14B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8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ibreaudio.org.uk/news/podcas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libreaudio.org.uk/service/how-t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libreaudio.org.uk/service/how-to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play.calibreaudio.org.uk/" TargetMode="External"/><Relationship Id="rId10" Type="http://schemas.openxmlformats.org/officeDocument/2006/relationships/hyperlink" Target="https://www.calibreaudio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mbershipservices@calibr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Gosden House School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Reddick</dc:creator>
  <cp:keywords/>
  <dc:description/>
  <cp:lastModifiedBy>Meghan Reddick</cp:lastModifiedBy>
  <cp:revision>1</cp:revision>
  <dcterms:created xsi:type="dcterms:W3CDTF">2021-01-27T14:03:00Z</dcterms:created>
  <dcterms:modified xsi:type="dcterms:W3CDTF">2021-01-27T14:04:00Z</dcterms:modified>
</cp:coreProperties>
</file>