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BC" w:rsidRDefault="00C74F26">
      <w:r>
        <w:t>Dear Parents and Carers,</w:t>
      </w:r>
    </w:p>
    <w:p w:rsidR="00130447" w:rsidRDefault="00C74F26">
      <w:r>
        <w:t>You will have already logged onto Teams and noticed a difference in our approach this term. There is an expectation that all pupils engage in learning, whether at home or school. We are aware that parents are juggling home schooling for all their children, at different schools, plus their own existing workload and family obligations.</w:t>
      </w:r>
      <w:r w:rsidR="001F6CBC">
        <w:t xml:space="preserve"> </w:t>
      </w:r>
      <w:r w:rsidR="00130447">
        <w:t xml:space="preserve">Here is some helpful advice from NSPCC: </w:t>
      </w:r>
      <w:hyperlink r:id="rId4" w:history="1">
        <w:r w:rsidR="00130447" w:rsidRPr="0065058C">
          <w:rPr>
            <w:rStyle w:val="Hyperlink"/>
          </w:rPr>
          <w:t>https://www.nspcc.org.uk/keeping-children-safe/support-for-parents/coronavirus-parents-working-from-home/</w:t>
        </w:r>
      </w:hyperlink>
    </w:p>
    <w:p w:rsidR="00C74F26" w:rsidRDefault="001F6CBC">
      <w:r>
        <w:t>Teachers will try to set up activities that are realistic and manageable, but maximise learning for your child. In addition to the teacher expectations, please can I personally request that you continue with daily reading? Reading to, with and by a child is so valuable.</w:t>
      </w:r>
    </w:p>
    <w:p w:rsidR="001F6CBC" w:rsidRDefault="001F6CBC">
      <w:r>
        <w:t xml:space="preserve">Today you will receive correspondence from Emily Mainwaring, our Deputy Head for teaching and learning. Emily will introduce herself and key staff, and will outline the home learning offer. </w:t>
      </w:r>
    </w:p>
    <w:p w:rsidR="001F6CBC" w:rsidRDefault="001F6CBC">
      <w:r>
        <w:t>We will be keeping a daily register, so your child will be expected to register every morning on Teams. The same attendance expectations and protocols apply still, so if your child is unwell then you will need to report absence as usual.</w:t>
      </w:r>
    </w:p>
    <w:p w:rsidR="001F6CBC" w:rsidRDefault="001F6CBC">
      <w:r>
        <w:t xml:space="preserve">Please can you also report if there a positive </w:t>
      </w:r>
      <w:proofErr w:type="spellStart"/>
      <w:r>
        <w:t>Covid</w:t>
      </w:r>
      <w:proofErr w:type="spellEnd"/>
      <w:r>
        <w:t xml:space="preserve"> case in your household and you are self-isolating. </w:t>
      </w:r>
    </w:p>
    <w:p w:rsidR="001F6CBC" w:rsidRDefault="001F6CBC">
      <w:r>
        <w:t>We are working to get free school meal vouchers out to those families today, which will cover this week. We are hoping for news today or tomorrow about how vouchers will work during Lockdown.</w:t>
      </w:r>
    </w:p>
    <w:p w:rsidR="009200F7" w:rsidRDefault="009200F7">
      <w:r>
        <w:t xml:space="preserve">We will be publishing updates and communications on the school website, so worth checking daily. Urgent correspondence will come through </w:t>
      </w:r>
      <w:proofErr w:type="spellStart"/>
      <w:r>
        <w:t>Parentmail</w:t>
      </w:r>
      <w:proofErr w:type="spellEnd"/>
      <w:r>
        <w:t>.</w:t>
      </w:r>
    </w:p>
    <w:p w:rsidR="00764CE1" w:rsidRDefault="00764CE1">
      <w:r>
        <w:t>Our pastoral and safeguarding team is very much in action, and Annie will have the pastoral phone on during working hours. Please call if you need help or advice. We also have links on the website.</w:t>
      </w:r>
    </w:p>
    <w:p w:rsidR="009200F7" w:rsidRDefault="009200F7">
      <w:r>
        <w:t>Honorary teaching degrees will be issued to you all!</w:t>
      </w:r>
    </w:p>
    <w:p w:rsidR="009200F7" w:rsidRDefault="009200F7">
      <w:r>
        <w:t>Yours sincerely,</w:t>
      </w:r>
    </w:p>
    <w:p w:rsidR="009200F7" w:rsidRDefault="009200F7">
      <w:r>
        <w:t>Cindy O’Sullivan</w:t>
      </w:r>
    </w:p>
    <w:p w:rsidR="00764CE1" w:rsidRDefault="00764CE1"/>
    <w:p w:rsidR="00356902" w:rsidRDefault="00356902">
      <w:proofErr w:type="spellStart"/>
      <w:r>
        <w:t>Gosden</w:t>
      </w:r>
      <w:proofErr w:type="spellEnd"/>
      <w:r>
        <w:t xml:space="preserve"> p</w:t>
      </w:r>
      <w:r w:rsidR="00764CE1">
        <w:t>astoral phone: 07864 721 931</w:t>
      </w:r>
      <w:r w:rsidR="0065058C">
        <w:t xml:space="preserve">  </w:t>
      </w:r>
    </w:p>
    <w:p w:rsidR="00764CE1" w:rsidRDefault="00356902">
      <w:proofErr w:type="spellStart"/>
      <w:r>
        <w:t>Gosden</w:t>
      </w:r>
      <w:proofErr w:type="spellEnd"/>
      <w:r>
        <w:t xml:space="preserve"> p</w:t>
      </w:r>
      <w:bookmarkStart w:id="0" w:name="_GoBack"/>
      <w:bookmarkEnd w:id="0"/>
      <w:r w:rsidR="0065058C">
        <w:t xml:space="preserve">astoral email: </w:t>
      </w:r>
      <w:hyperlink r:id="rId5" w:history="1">
        <w:r w:rsidR="0065058C" w:rsidRPr="005B3677">
          <w:rPr>
            <w:rStyle w:val="Hyperlink"/>
          </w:rPr>
          <w:t>parenthelp@gosden-house.surrey.sch.uk</w:t>
        </w:r>
      </w:hyperlink>
      <w:r w:rsidR="0065058C">
        <w:t xml:space="preserve"> </w:t>
      </w:r>
    </w:p>
    <w:p w:rsidR="00764CE1" w:rsidRDefault="00764CE1">
      <w:r>
        <w:t xml:space="preserve">Surrey Domestic Abuse Helpline: 01483 776 822 </w:t>
      </w:r>
      <w:hyperlink r:id="rId6" w:history="1">
        <w:r w:rsidRPr="00B174E9">
          <w:rPr>
            <w:rStyle w:val="Hyperlink"/>
          </w:rPr>
          <w:t>https://www.healthysurrey.org.uk/domestic-abuse</w:t>
        </w:r>
      </w:hyperlink>
    </w:p>
    <w:p w:rsidR="00764CE1" w:rsidRDefault="00764CE1">
      <w:r>
        <w:t>Police: 101 (non-emergency) or 99 (emergency)</w:t>
      </w:r>
    </w:p>
    <w:p w:rsidR="00764CE1" w:rsidRDefault="00764CE1">
      <w:proofErr w:type="spellStart"/>
      <w:r>
        <w:t>Childline</w:t>
      </w:r>
      <w:proofErr w:type="spellEnd"/>
      <w:r>
        <w:t xml:space="preserve">: 0800 1111 </w:t>
      </w:r>
      <w:hyperlink r:id="rId7" w:history="1">
        <w:r w:rsidRPr="00B174E9">
          <w:rPr>
            <w:rStyle w:val="Hyperlink"/>
          </w:rPr>
          <w:t>https://www.childline.org.uk/</w:t>
        </w:r>
      </w:hyperlink>
    </w:p>
    <w:p w:rsidR="001F6CBC" w:rsidRDefault="003D1E74">
      <w:r>
        <w:t xml:space="preserve">Staying safe online: </w:t>
      </w:r>
      <w:hyperlink r:id="rId8" w:history="1">
        <w:r w:rsidRPr="0065058C">
          <w:rPr>
            <w:rStyle w:val="Hyperlink"/>
          </w:rPr>
          <w:t>https://www.nspcc.org.uk/keeping-children-safe/online-safety/</w:t>
        </w:r>
      </w:hyperlink>
    </w:p>
    <w:p w:rsidR="00C74F26" w:rsidRDefault="00C74F26"/>
    <w:sectPr w:rsidR="00C74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26"/>
    <w:rsid w:val="00014FF5"/>
    <w:rsid w:val="00130447"/>
    <w:rsid w:val="001F6CBC"/>
    <w:rsid w:val="00356902"/>
    <w:rsid w:val="003D1E74"/>
    <w:rsid w:val="0065058C"/>
    <w:rsid w:val="00764CE1"/>
    <w:rsid w:val="009200F7"/>
    <w:rsid w:val="009F2258"/>
    <w:rsid w:val="00C7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21B"/>
  <w15:chartTrackingRefBased/>
  <w15:docId w15:val="{2E644284-C20C-49B7-B16B-C1A1F7B2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online-safety/" TargetMode="External"/><Relationship Id="rId3" Type="http://schemas.openxmlformats.org/officeDocument/2006/relationships/webSettings" Target="webSettings.xml"/><Relationship Id="rId7" Type="http://schemas.openxmlformats.org/officeDocument/2006/relationships/hyperlink" Target="https://www.childlin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surrey.org.uk/domestic-abuse" TargetMode="External"/><Relationship Id="rId5" Type="http://schemas.openxmlformats.org/officeDocument/2006/relationships/hyperlink" Target="mailto:parenthelp@gosden-house.surrey.sch.uk" TargetMode="External"/><Relationship Id="rId10" Type="http://schemas.openxmlformats.org/officeDocument/2006/relationships/theme" Target="theme/theme1.xml"/><Relationship Id="rId4" Type="http://schemas.openxmlformats.org/officeDocument/2006/relationships/hyperlink" Target="https://www.nspcc.org.uk/keeping-children-safe/support-for-parents/coronavirus-parents-working-from-ho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Gosden House School</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O'Sullivan</dc:creator>
  <cp:keywords/>
  <dc:description/>
  <cp:lastModifiedBy>Cindy O'Sullivan</cp:lastModifiedBy>
  <cp:revision>2</cp:revision>
  <dcterms:created xsi:type="dcterms:W3CDTF">2021-01-05T12:04:00Z</dcterms:created>
  <dcterms:modified xsi:type="dcterms:W3CDTF">2021-01-05T12:04:00Z</dcterms:modified>
</cp:coreProperties>
</file>