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03" w:rsidRPr="00154803" w:rsidRDefault="005367A0" w:rsidP="00184A56">
      <w:pPr>
        <w:jc w:val="center"/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  <w:r w:rsidRPr="00154803">
        <w:rPr>
          <w:rFonts w:ascii="Century Gothic" w:hAnsi="Century Gothic"/>
          <w:b/>
          <w:sz w:val="36"/>
          <w:u w:val="single"/>
        </w:rPr>
        <w:t>PERSON SPECIFICATION</w:t>
      </w:r>
    </w:p>
    <w:p w:rsidR="001E12EB" w:rsidRDefault="005367A0" w:rsidP="00184A56">
      <w:pPr>
        <w:jc w:val="center"/>
        <w:rPr>
          <w:rFonts w:ascii="Century Gothic" w:hAnsi="Century Gothic"/>
          <w:b/>
          <w:sz w:val="36"/>
        </w:rPr>
      </w:pPr>
      <w:r w:rsidRPr="00154803">
        <w:rPr>
          <w:rFonts w:ascii="Century Gothic" w:hAnsi="Century Gothic"/>
          <w:b/>
          <w:sz w:val="36"/>
        </w:rPr>
        <w:t xml:space="preserve">SEN </w:t>
      </w:r>
      <w:r w:rsidR="006449B0">
        <w:rPr>
          <w:rFonts w:ascii="Century Gothic" w:hAnsi="Century Gothic"/>
          <w:b/>
          <w:sz w:val="36"/>
        </w:rPr>
        <w:t>Secondary</w:t>
      </w:r>
      <w:r w:rsidR="00575AC5">
        <w:rPr>
          <w:rFonts w:ascii="Century Gothic" w:hAnsi="Century Gothic"/>
          <w:b/>
          <w:sz w:val="36"/>
        </w:rPr>
        <w:t xml:space="preserve"> </w:t>
      </w:r>
      <w:r w:rsidR="00184A56" w:rsidRPr="00154803">
        <w:rPr>
          <w:rFonts w:ascii="Century Gothic" w:hAnsi="Century Gothic"/>
          <w:b/>
          <w:sz w:val="36"/>
        </w:rPr>
        <w:t>Teacher</w:t>
      </w:r>
    </w:p>
    <w:p w:rsidR="00184A56" w:rsidRPr="00154803" w:rsidRDefault="00184A56" w:rsidP="00184A56">
      <w:pPr>
        <w:jc w:val="center"/>
        <w:rPr>
          <w:rFonts w:ascii="Century Gothic" w:hAnsi="Century Gothic"/>
          <w:b/>
          <w:sz w:val="36"/>
        </w:rPr>
      </w:pPr>
    </w:p>
    <w:tbl>
      <w:tblPr>
        <w:tblW w:w="16628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67"/>
        <w:gridCol w:w="7130"/>
        <w:gridCol w:w="1268"/>
        <w:gridCol w:w="4819"/>
        <w:gridCol w:w="1460"/>
      </w:tblGrid>
      <w:tr w:rsidR="003E64C6" w:rsidRPr="00154803" w:rsidTr="003E64C6">
        <w:trPr>
          <w:gridBefore w:val="1"/>
          <w:wBefore w:w="284" w:type="dxa"/>
          <w:trHeight w:val="273"/>
        </w:trPr>
        <w:tc>
          <w:tcPr>
            <w:tcW w:w="8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C6" w:rsidRPr="003E64C6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4C6" w:rsidRPr="00154803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3E64C6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t xml:space="preserve">EDUCATION AND </w:t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E</w:t>
            </w:r>
            <w:r w:rsidRPr="003E64C6">
              <w:rPr>
                <w:rFonts w:ascii="Century Gothic" w:hAnsi="Century Gothic"/>
                <w:b/>
                <w:lang w:val="en-US" w:eastAsia="en-GB"/>
              </w:rPr>
              <w:t>XPERIENCE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4C6" w:rsidRPr="001E12EB" w:rsidRDefault="006449B0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240"/>
              <w:ind w:left="360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>Qualified Teacher Status</w:t>
            </w:r>
            <w:r>
              <w:rPr>
                <w:rFonts w:ascii="Century Gothic" w:hAnsi="Century Gothic"/>
                <w:lang w:val="en-US" w:eastAsia="en-GB"/>
              </w:rPr>
              <w:br/>
            </w:r>
          </w:p>
          <w:p w:rsidR="001E12EB" w:rsidRDefault="003E64C6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t>Evidence of emotional intelligence required to set an example to ot</w:t>
            </w:r>
            <w:r w:rsidR="006449B0">
              <w:rPr>
                <w:rFonts w:ascii="Century Gothic" w:hAnsi="Century Gothic"/>
                <w:lang w:val="en-US" w:eastAsia="en-GB"/>
              </w:rPr>
              <w:t>hers and to lead a team of ad</w:t>
            </w:r>
            <w:r w:rsidRPr="003E64C6">
              <w:rPr>
                <w:rFonts w:ascii="Century Gothic" w:hAnsi="Century Gothic"/>
                <w:lang w:val="en-US" w:eastAsia="en-GB"/>
              </w:rPr>
              <w:t>s other than teachers and to work in a staff team.</w:t>
            </w:r>
            <w:r w:rsidR="001E12EB">
              <w:rPr>
                <w:rFonts w:ascii="Century Gothic" w:hAnsi="Century Gothic"/>
                <w:lang w:val="en-US" w:eastAsia="en-GB"/>
              </w:rPr>
              <w:br/>
            </w:r>
          </w:p>
          <w:p w:rsidR="001E12EB" w:rsidRDefault="003E64C6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E12EB">
              <w:rPr>
                <w:rFonts w:ascii="Century Gothic" w:hAnsi="Century Gothic"/>
                <w:lang w:val="en-US" w:eastAsia="en-GB"/>
              </w:rPr>
              <w:t>Respect for the views of parents and a commitment to the importance of the involvement of parents in the learning process.</w:t>
            </w:r>
            <w:r w:rsidR="001E12EB">
              <w:rPr>
                <w:rFonts w:ascii="Century Gothic" w:hAnsi="Century Gothic"/>
                <w:lang w:val="en-US" w:eastAsia="en-GB"/>
              </w:rPr>
              <w:br/>
            </w:r>
          </w:p>
          <w:p w:rsidR="0016752B" w:rsidRPr="001E12EB" w:rsidRDefault="0016752B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E12EB">
              <w:rPr>
                <w:rFonts w:ascii="Century Gothic" w:hAnsi="Century Gothic"/>
              </w:rPr>
              <w:t>Experience in any capacity, in working/</w:t>
            </w:r>
            <w:r w:rsidR="00626D06">
              <w:rPr>
                <w:rFonts w:ascii="Century Gothic" w:hAnsi="Century Gothic"/>
              </w:rPr>
              <w:t xml:space="preserve"> </w:t>
            </w:r>
            <w:r w:rsidRPr="001E12EB">
              <w:rPr>
                <w:rFonts w:ascii="Century Gothic" w:hAnsi="Century Gothic"/>
              </w:rPr>
              <w:t>being involved with children with moderate and complex learning difficulties.</w:t>
            </w:r>
          </w:p>
          <w:p w:rsidR="00154803" w:rsidRPr="00154803" w:rsidRDefault="00154803" w:rsidP="001E12EB">
            <w:pPr>
              <w:ind w:left="229"/>
              <w:rPr>
                <w:rFonts w:ascii="Century Gothic" w:hAnsi="Century Gothic"/>
              </w:rPr>
            </w:pPr>
          </w:p>
          <w:p w:rsidR="00154803" w:rsidRPr="003E64C6" w:rsidRDefault="00154803" w:rsidP="00154803">
            <w:pPr>
              <w:ind w:left="72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2B" w:rsidRPr="00154803" w:rsidRDefault="0016752B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Specific SEN qualification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Knowledge of the SEN Code of Practice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626D06" w:rsidRDefault="003E64C6" w:rsidP="00626D0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Skilled in supporting children with communication difficulties</w:t>
            </w:r>
          </w:p>
          <w:p w:rsidR="00626D06" w:rsidRDefault="00626D06" w:rsidP="00626D06">
            <w:pPr>
              <w:pStyle w:val="ListParagraph"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165471" w:rsidRPr="00626D06" w:rsidRDefault="00165471" w:rsidP="00626D0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626D06">
              <w:rPr>
                <w:rFonts w:ascii="Century Gothic" w:hAnsi="Century Gothic"/>
                <w:lang w:val="en-US" w:eastAsia="en-GB"/>
              </w:rPr>
              <w:t xml:space="preserve">1 year or recent </w:t>
            </w:r>
            <w:r w:rsidR="00626D06">
              <w:rPr>
                <w:rFonts w:ascii="Century Gothic" w:hAnsi="Century Gothic"/>
                <w:lang w:val="en-US" w:eastAsia="en-GB"/>
              </w:rPr>
              <w:t xml:space="preserve">experience of </w:t>
            </w:r>
            <w:r w:rsidRPr="00626D06">
              <w:rPr>
                <w:rFonts w:ascii="Century Gothic" w:hAnsi="Century Gothic"/>
                <w:lang w:val="en-US" w:eastAsia="en-GB"/>
              </w:rPr>
              <w:t>good/</w:t>
            </w:r>
            <w:r w:rsidR="00626D06" w:rsidRPr="00626D06">
              <w:rPr>
                <w:rFonts w:ascii="Century Gothic" w:hAnsi="Century Gothic"/>
                <w:lang w:val="en-US" w:eastAsia="en-GB"/>
              </w:rPr>
              <w:t xml:space="preserve"> </w:t>
            </w:r>
            <w:r w:rsidRPr="00626D06">
              <w:rPr>
                <w:rFonts w:ascii="Century Gothic" w:hAnsi="Century Gothic"/>
                <w:lang w:val="en-US" w:eastAsia="en-GB"/>
              </w:rPr>
              <w:t>outstanding teaching d</w:t>
            </w:r>
            <w:r w:rsidR="00626D06" w:rsidRPr="00626D06">
              <w:rPr>
                <w:rFonts w:ascii="Century Gothic" w:hAnsi="Century Gothic"/>
                <w:lang w:val="en-US" w:eastAsia="en-GB"/>
              </w:rPr>
              <w:t xml:space="preserve">esirable, preferably across the   Secondary phase and in at least one </w:t>
            </w:r>
            <w:r w:rsidRPr="00626D06">
              <w:rPr>
                <w:rFonts w:ascii="Century Gothic" w:hAnsi="Century Gothic"/>
                <w:lang w:val="en-US" w:eastAsia="en-GB"/>
              </w:rPr>
              <w:t>special school.</w:t>
            </w:r>
          </w:p>
          <w:p w:rsidR="00165471" w:rsidRPr="00165471" w:rsidRDefault="00165471" w:rsidP="00165471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6219DC" w:rsidRDefault="006219DC"/>
    <w:p w:rsidR="006219DC" w:rsidRDefault="006219DC">
      <w:r>
        <w:br w:type="page"/>
      </w:r>
    </w:p>
    <w:p w:rsidR="0016752B" w:rsidRPr="00154803" w:rsidRDefault="0016752B"/>
    <w:tbl>
      <w:tblPr>
        <w:tblW w:w="1516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5"/>
        <w:gridCol w:w="4819"/>
      </w:tblGrid>
      <w:tr w:rsidR="00FA4883" w:rsidRPr="00154803" w:rsidTr="00575AC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br w:type="page"/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575AC5"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br w:type="page"/>
              <w:t>SKILLS, KNOWLEDGE    &amp; ABILITIES</w:t>
            </w: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3E64C6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Skills, Knowledge and Abilities (continued)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An understanding of the different ways in which children learn and the appropriateness of a variety of teaching styles to meet the individual learning needs of each child.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organise the curriculum appropriately for a class of pupils of mixed abilities, aptitudes and educational needs through differentiated planning, preparation, monitoring and assessment.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 thorough knowledge of the requirements of the National Curriculum and learning strategies for children of all abilities.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good organisational skills to create and maintain a stimulating and attractive learning environment.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define effective measures for the performance of pupils and classes and to keep these measures under systematic review.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knowledge and understanding of effective record keeping, and its use to promote the educational and personal development of all children within the school.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maintain effective classroom discipline in a positive context and to promote well-ordered and self-disciplined behaviour throughout the school.</w:t>
            </w:r>
          </w:p>
          <w:p w:rsidR="00860750" w:rsidRPr="00860750" w:rsidRDefault="00860750" w:rsidP="00860750">
            <w:pPr>
              <w:pStyle w:val="ListParagraph"/>
              <w:rPr>
                <w:rFonts w:ascii="Century Gothic" w:hAnsi="Century Gothic"/>
                <w:lang w:val="en-US" w:eastAsia="en-GB"/>
              </w:rPr>
            </w:pPr>
          </w:p>
          <w:p w:rsidR="00860750" w:rsidRPr="00154803" w:rsidRDefault="00860750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>Competence and interest in specialist vocational field: Design and food technology.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br w:type="page"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good interpersonal skills and the ability to work as member of a team and develop and maintain good relations with external professionals as required.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communicate clearly both orally and in writing with pupils, parents and colleagues.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154803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An understanding of the responsibility of the class teacher with regard to the health and</w:t>
            </w:r>
            <w:r w:rsidR="004D4D0E">
              <w:rPr>
                <w:rFonts w:ascii="Century Gothic" w:hAnsi="Century Gothic"/>
                <w:lang w:val="en-US" w:eastAsia="en-GB"/>
              </w:rPr>
              <w:t xml:space="preserve"> safety of pupils in their care; including safeguarding procedures.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a commitment to an equal opportunities policy both in service delivery and employment, and an understanding of its effective operation within a school.  An ability to ensure that each child’s identify is respected and maintained and enhanced and that stereotypes are challenged in a sensitive way.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excellent classroom practitioner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interest in the education of pupils with moderate and complex learning difficulties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16752B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U</w:t>
            </w:r>
            <w:r w:rsidR="003E64C6" w:rsidRPr="00154803">
              <w:rPr>
                <w:rFonts w:ascii="Century Gothic" w:hAnsi="Century Gothic"/>
                <w:lang w:val="en-US"/>
              </w:rPr>
              <w:t>p to date with current legislation and initiatives and a comprehensive understanding of the National Curriculum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Effective IT skills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4D4D0E" w:rsidRDefault="003E64C6" w:rsidP="004D4D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ED6" w:rsidRPr="00413ED6" w:rsidRDefault="0016752B" w:rsidP="00413ED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604" w:hanging="425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</w:rPr>
              <w:t xml:space="preserve">Knowledge of </w:t>
            </w:r>
            <w:r w:rsidR="006219DC">
              <w:rPr>
                <w:rFonts w:ascii="Century Gothic" w:hAnsi="Century Gothic"/>
              </w:rPr>
              <w:t>pastoral approaches when working with vulnerable young people.</w:t>
            </w:r>
          </w:p>
          <w:p w:rsidR="004C355A" w:rsidRDefault="004C355A" w:rsidP="004C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C355A" w:rsidRDefault="004C355A" w:rsidP="004C355A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 xml:space="preserve">Understanding of a KS4 </w:t>
            </w:r>
            <w:r w:rsidR="00413ED6">
              <w:rPr>
                <w:rFonts w:ascii="Century Gothic" w:hAnsi="Century Gothic"/>
                <w:lang w:val="en-US" w:eastAsia="en-GB"/>
              </w:rPr>
              <w:t xml:space="preserve">  </w:t>
            </w:r>
            <w:r>
              <w:rPr>
                <w:rFonts w:ascii="Century Gothic" w:hAnsi="Century Gothic"/>
                <w:lang w:val="en-US" w:eastAsia="en-GB"/>
              </w:rPr>
              <w:t>vocational curriculum at Entry Level.</w:t>
            </w:r>
          </w:p>
          <w:p w:rsidR="004C355A" w:rsidRPr="004C355A" w:rsidRDefault="004C355A" w:rsidP="004C355A">
            <w:pPr>
              <w:pStyle w:val="ListParagraph"/>
              <w:rPr>
                <w:rFonts w:ascii="Century Gothic" w:hAnsi="Century Gothic"/>
                <w:lang w:val="en-US" w:eastAsia="en-GB"/>
              </w:rPr>
            </w:pPr>
          </w:p>
          <w:p w:rsidR="004D4D0E" w:rsidRPr="00413ED6" w:rsidRDefault="004C355A" w:rsidP="00FE6D98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413ED6">
              <w:rPr>
                <w:rFonts w:ascii="Century Gothic" w:hAnsi="Century Gothic"/>
                <w:lang w:val="en-US" w:eastAsia="en-GB"/>
              </w:rPr>
              <w:t>Understanding of the adult curriculum and paths into Post-16</w:t>
            </w:r>
            <w:r w:rsidR="00860750">
              <w:rPr>
                <w:rFonts w:ascii="Century Gothic" w:hAnsi="Century Gothic"/>
                <w:lang w:val="en-US" w:eastAsia="en-GB"/>
              </w:rPr>
              <w:t xml:space="preserve"> for young people working below</w:t>
            </w:r>
            <w:r w:rsidR="00413ED6" w:rsidRPr="00413ED6">
              <w:rPr>
                <w:rFonts w:ascii="Century Gothic" w:hAnsi="Century Gothic"/>
                <w:lang w:val="en-US" w:eastAsia="en-GB"/>
              </w:rPr>
              <w:t xml:space="preserve"> Entry levels</w:t>
            </w:r>
            <w:r w:rsidRPr="00413ED6">
              <w:rPr>
                <w:rFonts w:ascii="Century Gothic" w:hAnsi="Century Gothic"/>
                <w:lang w:val="en-US" w:eastAsia="en-GB"/>
              </w:rPr>
              <w:t>.</w:t>
            </w: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13ED6" w:rsidP="004D4D0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Knowledge of how to modify the National Curriculum.</w:t>
            </w:r>
          </w:p>
          <w:p w:rsidR="00413ED6" w:rsidRDefault="00413ED6" w:rsidP="00413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  <w:p w:rsidR="00413ED6" w:rsidRDefault="00413ED6" w:rsidP="00413ED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Expertise in one or more subject and/ or vocational areas.</w:t>
            </w:r>
          </w:p>
          <w:p w:rsidR="00413ED6" w:rsidRPr="00413ED6" w:rsidRDefault="00413ED6" w:rsidP="00413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  <w:p w:rsidR="004D4D0E" w:rsidRPr="00154803" w:rsidRDefault="004D4D0E" w:rsidP="004D4D0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Management and leadership skills in managing class teams.</w:t>
            </w:r>
            <w:r w:rsidRPr="00154803">
              <w:rPr>
                <w:rFonts w:ascii="Century Gothic" w:hAnsi="Century Gothic"/>
                <w:lang w:val="en-US"/>
              </w:rPr>
              <w:br/>
            </w: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P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FA4883" w:rsidRDefault="00FA48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54803" w:rsidRPr="00154803" w:rsidRDefault="00154803" w:rsidP="00184A56">
      <w:pPr>
        <w:jc w:val="center"/>
        <w:rPr>
          <w:rFonts w:ascii="Century Gothic" w:hAnsi="Century Gothic"/>
          <w:b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935"/>
        <w:gridCol w:w="4252"/>
      </w:tblGrid>
      <w:tr w:rsidR="00154803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4803" w:rsidRPr="00154803" w:rsidRDefault="00154803" w:rsidP="00AC1645">
            <w:pPr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br w:type="page"/>
              <w:t>Requirement</w:t>
            </w:r>
          </w:p>
        </w:tc>
        <w:tc>
          <w:tcPr>
            <w:tcW w:w="8935" w:type="dxa"/>
            <w:shd w:val="clear" w:color="auto" w:fill="C6D9F1" w:themeFill="text2" w:themeFillTint="33"/>
          </w:tcPr>
          <w:p w:rsidR="00154803" w:rsidRPr="00154803" w:rsidRDefault="00154803" w:rsidP="00154803">
            <w:pPr>
              <w:ind w:left="720"/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154803" w:rsidRPr="00154803" w:rsidRDefault="00154803" w:rsidP="00AC1645">
            <w:pPr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Desirable</w:t>
            </w:r>
          </w:p>
        </w:tc>
      </w:tr>
      <w:tr w:rsidR="00184A56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A4883" w:rsidRDefault="00FA4883" w:rsidP="00FA4883">
            <w:pPr>
              <w:rPr>
                <w:rFonts w:ascii="Century Gothic" w:hAnsi="Century Gothic"/>
                <w:b/>
              </w:rPr>
            </w:pPr>
          </w:p>
          <w:p w:rsidR="00184A56" w:rsidRPr="00154803" w:rsidRDefault="00FA4883" w:rsidP="00FA48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8935" w:type="dxa"/>
          </w:tcPr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An enjoyment of teaching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Excellent interpersonal and communication skills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 xml:space="preserve">Highly motivated, flexible </w:t>
            </w:r>
            <w:r w:rsidR="0016752B" w:rsidRPr="00154803">
              <w:rPr>
                <w:rFonts w:ascii="Century Gothic" w:hAnsi="Century Gothic"/>
              </w:rPr>
              <w:t>and resilient.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time manage and meet deadlines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build positive relationships with pupils, parents, governors and multi</w:t>
            </w:r>
            <w:r w:rsidR="00293457" w:rsidRPr="00154803">
              <w:rPr>
                <w:rFonts w:ascii="Century Gothic" w:hAnsi="Century Gothic"/>
              </w:rPr>
              <w:t>-</w:t>
            </w:r>
            <w:r w:rsidRPr="00154803">
              <w:rPr>
                <w:rFonts w:ascii="Century Gothic" w:hAnsi="Century Gothic"/>
              </w:rPr>
              <w:t>agency teams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support colleagues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Willingness to attend to &amp; help with pupils’ personal</w:t>
            </w:r>
            <w:r w:rsidR="004D4D0E">
              <w:rPr>
                <w:rFonts w:ascii="Century Gothic" w:hAnsi="Century Gothic"/>
              </w:rPr>
              <w:t xml:space="preserve"> and pastoral</w:t>
            </w:r>
            <w:r w:rsidRPr="00154803">
              <w:rPr>
                <w:rFonts w:ascii="Century Gothic" w:hAnsi="Century Gothic"/>
              </w:rPr>
              <w:t xml:space="preserve"> care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Knowledge of best practice and procedures with regard to safeguarding and promoting the welfare of our students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problem solve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6752B" w:rsidRDefault="0016752B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Committed to promoting equality and advocating for all pupils.</w:t>
            </w:r>
          </w:p>
          <w:p w:rsidR="005D0782" w:rsidRPr="00154803" w:rsidRDefault="005D0782" w:rsidP="005D0782">
            <w:pPr>
              <w:ind w:left="720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184A56" w:rsidRPr="00154803" w:rsidRDefault="00184A56" w:rsidP="00154803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A96B18" w:rsidRPr="00154803" w:rsidRDefault="00A96B18" w:rsidP="00154803">
      <w:pPr>
        <w:spacing w:line="360" w:lineRule="auto"/>
        <w:rPr>
          <w:rFonts w:ascii="Century Gothic" w:hAnsi="Century Gothic"/>
        </w:rPr>
      </w:pPr>
    </w:p>
    <w:sectPr w:rsidR="00A96B18" w:rsidRPr="00154803" w:rsidSect="00FA488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26" w:right="958" w:bottom="567" w:left="1440" w:header="284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01" w:rsidRDefault="00642B01" w:rsidP="00017E14">
      <w:r>
        <w:separator/>
      </w:r>
    </w:p>
  </w:endnote>
  <w:endnote w:type="continuationSeparator" w:id="0">
    <w:p w:rsidR="00642B01" w:rsidRDefault="00642B01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A3" w:rsidRPr="00E411A3" w:rsidRDefault="006449B0" w:rsidP="00E411A3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t>C:\Users\Anna\Documents\WORK FROM HOME\RECRUITMENT\SECONDARY TEACHER Nov 2020\JOB AND PERSON SPECS\PERSON SPECIFICATION SEN SEC TEACHER 2020.docx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18" w:rsidRPr="007F495E" w:rsidRDefault="00A96B18" w:rsidP="00A96B18">
    <w:pPr>
      <w:pStyle w:val="Footer"/>
      <w:rPr>
        <w:sz w:val="16"/>
      </w:rPr>
    </w:pPr>
  </w:p>
  <w:p w:rsidR="00A96B18" w:rsidRPr="00A96B18" w:rsidRDefault="007F495E" w:rsidP="007F495E">
    <w:pPr>
      <w:pStyle w:val="Footer"/>
      <w:jc w:val="right"/>
    </w:pPr>
    <w:r w:rsidRPr="007F495E">
      <w:rPr>
        <w:sz w:val="16"/>
      </w:rPr>
      <w:fldChar w:fldCharType="begin"/>
    </w:r>
    <w:r w:rsidRPr="007F495E">
      <w:rPr>
        <w:sz w:val="16"/>
      </w:rPr>
      <w:instrText xml:space="preserve"> FILENAME \p \* MERGEFORMAT </w:instrText>
    </w:r>
    <w:r w:rsidRPr="007F495E">
      <w:rPr>
        <w:sz w:val="16"/>
      </w:rPr>
      <w:fldChar w:fldCharType="separate"/>
    </w:r>
    <w:r w:rsidR="000017D7">
      <w:rPr>
        <w:noProof/>
        <w:sz w:val="16"/>
      </w:rPr>
      <w:t>J:\AnnaC\RECRUITMENT\2020\SECONDARY TEACHER SEPT 2020\PERSON SPECIFICATION SEN SEC TEACHER 2020.docx</w:t>
    </w:r>
    <w:r w:rsidRPr="007F495E">
      <w:rPr>
        <w:sz w:val="16"/>
      </w:rPr>
      <w:fldChar w:fldCharType="end"/>
    </w:r>
    <w:r w:rsidR="005367A0">
      <w:rPr>
        <w:noProof/>
        <w:lang w:eastAsia="en-GB"/>
      </w:rPr>
      <w:drawing>
        <wp:inline distT="0" distB="0" distL="0" distR="0" wp14:anchorId="6278328C" wp14:editId="38382104">
          <wp:extent cx="652145" cy="542290"/>
          <wp:effectExtent l="0" t="0" r="0" b="0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01" w:rsidRDefault="00642B01" w:rsidP="00017E14">
      <w:r>
        <w:separator/>
      </w:r>
    </w:p>
  </w:footnote>
  <w:footnote w:type="continuationSeparator" w:id="0">
    <w:p w:rsidR="00642B01" w:rsidRDefault="00642B01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51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52B" w:rsidRDefault="001675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52B" w:rsidRPr="00E411A3" w:rsidRDefault="0016752B" w:rsidP="0016752B">
    <w:pPr>
      <w:pStyle w:val="Header"/>
      <w:jc w:val="right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A0" w:rsidRDefault="005367A0" w:rsidP="005367A0">
    <w:pPr>
      <w:jc w:val="center"/>
    </w:pPr>
    <w:r>
      <w:rPr>
        <w:noProof/>
        <w:lang w:eastAsia="en-GB"/>
      </w:rPr>
      <w:drawing>
        <wp:inline distT="0" distB="0" distL="0" distR="0" wp14:anchorId="21F10829" wp14:editId="36D2D93F">
          <wp:extent cx="1000125" cy="1000125"/>
          <wp:effectExtent l="0" t="0" r="9525" b="9525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sd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93" cy="100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7A0" w:rsidRPr="005367A0" w:rsidRDefault="005367A0" w:rsidP="005367A0">
    <w:pPr>
      <w:jc w:val="center"/>
      <w:rPr>
        <w:rFonts w:ascii="Century Gothic" w:hAnsi="Century Gothic"/>
        <w:b/>
        <w:sz w:val="40"/>
      </w:rPr>
    </w:pPr>
    <w:r w:rsidRPr="005367A0">
      <w:rPr>
        <w:rFonts w:ascii="Century Gothic" w:hAnsi="Century Gothic"/>
        <w:b/>
        <w:sz w:val="40"/>
      </w:rPr>
      <w:t xml:space="preserve">GOSDEN HOUSE SCHOOL </w:t>
    </w:r>
  </w:p>
  <w:p w:rsidR="00A96B18" w:rsidRDefault="00A96B18" w:rsidP="00A96B18">
    <w:pPr>
      <w:pStyle w:val="Header"/>
      <w:tabs>
        <w:tab w:val="left" w:pos="6804"/>
      </w:tabs>
      <w:jc w:val="both"/>
      <w:rPr>
        <w:sz w:val="20"/>
        <w:szCs w:val="20"/>
      </w:rPr>
    </w:pPr>
  </w:p>
  <w:p w:rsidR="00A96B18" w:rsidRDefault="00A9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A3E"/>
    <w:multiLevelType w:val="hybridMultilevel"/>
    <w:tmpl w:val="AB823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E9E"/>
    <w:multiLevelType w:val="hybridMultilevel"/>
    <w:tmpl w:val="5A1C7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DC"/>
    <w:multiLevelType w:val="hybridMultilevel"/>
    <w:tmpl w:val="C93A67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14AD"/>
    <w:multiLevelType w:val="hybridMultilevel"/>
    <w:tmpl w:val="04A6AE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55D349F8"/>
    <w:multiLevelType w:val="hybridMultilevel"/>
    <w:tmpl w:val="011A8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330A"/>
    <w:multiLevelType w:val="hybridMultilevel"/>
    <w:tmpl w:val="161EF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0A0C"/>
    <w:multiLevelType w:val="hybridMultilevel"/>
    <w:tmpl w:val="1D42E78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00" w:hanging="360"/>
      </w:pPr>
    </w:lvl>
    <w:lvl w:ilvl="2" w:tplc="0809001B">
      <w:start w:val="1"/>
      <w:numFmt w:val="lowerRoman"/>
      <w:lvlText w:val="%3."/>
      <w:lvlJc w:val="right"/>
      <w:pPr>
        <w:ind w:left="2420" w:hanging="180"/>
      </w:pPr>
    </w:lvl>
    <w:lvl w:ilvl="3" w:tplc="0809000F">
      <w:start w:val="1"/>
      <w:numFmt w:val="decimal"/>
      <w:lvlText w:val="%4."/>
      <w:lvlJc w:val="left"/>
      <w:pPr>
        <w:ind w:left="3140" w:hanging="360"/>
      </w:pPr>
    </w:lvl>
    <w:lvl w:ilvl="4" w:tplc="08090019">
      <w:start w:val="1"/>
      <w:numFmt w:val="lowerLetter"/>
      <w:lvlText w:val="%5."/>
      <w:lvlJc w:val="left"/>
      <w:pPr>
        <w:ind w:left="3860" w:hanging="360"/>
      </w:pPr>
    </w:lvl>
    <w:lvl w:ilvl="5" w:tplc="0809001B">
      <w:start w:val="1"/>
      <w:numFmt w:val="lowerRoman"/>
      <w:lvlText w:val="%6."/>
      <w:lvlJc w:val="right"/>
      <w:pPr>
        <w:ind w:left="4580" w:hanging="180"/>
      </w:pPr>
    </w:lvl>
    <w:lvl w:ilvl="6" w:tplc="0809000F">
      <w:start w:val="1"/>
      <w:numFmt w:val="decimal"/>
      <w:lvlText w:val="%7."/>
      <w:lvlJc w:val="left"/>
      <w:pPr>
        <w:ind w:left="5300" w:hanging="360"/>
      </w:pPr>
    </w:lvl>
    <w:lvl w:ilvl="7" w:tplc="08090019">
      <w:start w:val="1"/>
      <w:numFmt w:val="lowerLetter"/>
      <w:lvlText w:val="%8."/>
      <w:lvlJc w:val="left"/>
      <w:pPr>
        <w:ind w:left="6020" w:hanging="360"/>
      </w:pPr>
    </w:lvl>
    <w:lvl w:ilvl="8" w:tplc="080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56"/>
    <w:rsid w:val="000017D7"/>
    <w:rsid w:val="00017E14"/>
    <w:rsid w:val="00076A4F"/>
    <w:rsid w:val="00154803"/>
    <w:rsid w:val="00165471"/>
    <w:rsid w:val="0016752B"/>
    <w:rsid w:val="00184A56"/>
    <w:rsid w:val="001E12EB"/>
    <w:rsid w:val="00200F45"/>
    <w:rsid w:val="002727FC"/>
    <w:rsid w:val="00285268"/>
    <w:rsid w:val="00293457"/>
    <w:rsid w:val="00354117"/>
    <w:rsid w:val="003E64C6"/>
    <w:rsid w:val="00413ED6"/>
    <w:rsid w:val="004C355A"/>
    <w:rsid w:val="004D1DE0"/>
    <w:rsid w:val="004D4D0E"/>
    <w:rsid w:val="00511912"/>
    <w:rsid w:val="005367A0"/>
    <w:rsid w:val="00575AC5"/>
    <w:rsid w:val="005D0782"/>
    <w:rsid w:val="005E5D60"/>
    <w:rsid w:val="00601880"/>
    <w:rsid w:val="006219DC"/>
    <w:rsid w:val="00626D06"/>
    <w:rsid w:val="00642B01"/>
    <w:rsid w:val="006449B0"/>
    <w:rsid w:val="006A7AEC"/>
    <w:rsid w:val="00705AD8"/>
    <w:rsid w:val="007119DD"/>
    <w:rsid w:val="00762CDE"/>
    <w:rsid w:val="007A0CBD"/>
    <w:rsid w:val="007D4180"/>
    <w:rsid w:val="007F495E"/>
    <w:rsid w:val="00860750"/>
    <w:rsid w:val="008B4C81"/>
    <w:rsid w:val="009352E7"/>
    <w:rsid w:val="009C5E83"/>
    <w:rsid w:val="00A04487"/>
    <w:rsid w:val="00A273E2"/>
    <w:rsid w:val="00A96B18"/>
    <w:rsid w:val="00AB0294"/>
    <w:rsid w:val="00B5722D"/>
    <w:rsid w:val="00BB567D"/>
    <w:rsid w:val="00C0650B"/>
    <w:rsid w:val="00CF58E8"/>
    <w:rsid w:val="00D36E38"/>
    <w:rsid w:val="00D5657A"/>
    <w:rsid w:val="00D73C6C"/>
    <w:rsid w:val="00DE0B56"/>
    <w:rsid w:val="00E20A16"/>
    <w:rsid w:val="00E21148"/>
    <w:rsid w:val="00E271B4"/>
    <w:rsid w:val="00E34D10"/>
    <w:rsid w:val="00E411A3"/>
    <w:rsid w:val="00ED2C27"/>
    <w:rsid w:val="00FA4883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39A5B-3C94-4E4C-838C-64CA95C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5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Desktop\Letter%20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2</Template>
  <TotalTime>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Saunders</dc:creator>
  <cp:lastModifiedBy>Anna Chapman</cp:lastModifiedBy>
  <cp:revision>2</cp:revision>
  <cp:lastPrinted>2020-05-04T12:10:00Z</cp:lastPrinted>
  <dcterms:created xsi:type="dcterms:W3CDTF">2021-11-01T16:03:00Z</dcterms:created>
  <dcterms:modified xsi:type="dcterms:W3CDTF">2021-11-01T16:03:00Z</dcterms:modified>
</cp:coreProperties>
</file>