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46" w:type="dxa"/>
        <w:tblLook w:val="04A0" w:firstRow="1" w:lastRow="0" w:firstColumn="1" w:lastColumn="0" w:noHBand="0" w:noVBand="1"/>
      </w:tblPr>
      <w:tblGrid>
        <w:gridCol w:w="1573"/>
        <w:gridCol w:w="1488"/>
        <w:gridCol w:w="1388"/>
        <w:gridCol w:w="1117"/>
        <w:gridCol w:w="1372"/>
        <w:gridCol w:w="1591"/>
        <w:gridCol w:w="967"/>
        <w:gridCol w:w="4750"/>
      </w:tblGrid>
      <w:tr w:rsidR="005B61F4" w:rsidRPr="00C820AA" w:rsidTr="005B61F4">
        <w:trPr>
          <w:trHeight w:val="1261"/>
        </w:trPr>
        <w:tc>
          <w:tcPr>
            <w:tcW w:w="1573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9.00-9.30</w:t>
            </w:r>
          </w:p>
        </w:tc>
        <w:tc>
          <w:tcPr>
            <w:tcW w:w="13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9.30-10.30</w:t>
            </w:r>
          </w:p>
        </w:tc>
        <w:tc>
          <w:tcPr>
            <w:tcW w:w="1117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10.30-10.45</w:t>
            </w:r>
          </w:p>
        </w:tc>
        <w:tc>
          <w:tcPr>
            <w:tcW w:w="1372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10.45-11.00</w:t>
            </w:r>
          </w:p>
        </w:tc>
        <w:tc>
          <w:tcPr>
            <w:tcW w:w="1591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11.00-12.00</w:t>
            </w:r>
          </w:p>
        </w:tc>
        <w:tc>
          <w:tcPr>
            <w:tcW w:w="967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12.00-1.00</w:t>
            </w:r>
          </w:p>
        </w:tc>
        <w:tc>
          <w:tcPr>
            <w:tcW w:w="4750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1.00-3.00 </w:t>
            </w:r>
            <w:bookmarkStart w:id="0" w:name="_GoBack"/>
            <w:bookmarkEnd w:id="0"/>
          </w:p>
        </w:tc>
      </w:tr>
      <w:tr w:rsidR="005B61F4" w:rsidRPr="00C820AA" w:rsidTr="005B61F4">
        <w:trPr>
          <w:trHeight w:val="1311"/>
        </w:trPr>
        <w:tc>
          <w:tcPr>
            <w:tcW w:w="1573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4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Reading </w:t>
            </w:r>
          </w:p>
        </w:tc>
        <w:tc>
          <w:tcPr>
            <w:tcW w:w="13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11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1372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Social Skills  </w:t>
            </w:r>
          </w:p>
        </w:tc>
        <w:tc>
          <w:tcPr>
            <w:tcW w:w="1591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Maths </w:t>
            </w:r>
          </w:p>
        </w:tc>
        <w:tc>
          <w:tcPr>
            <w:tcW w:w="96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4750" w:type="dxa"/>
          </w:tcPr>
          <w:p w:rsidR="005B61F4" w:rsidRPr="00C820AA" w:rsidRDefault="005B61F4" w:rsidP="00AD5517">
            <w:pPr>
              <w:rPr>
                <w:rFonts w:ascii="Comic Sans MS" w:eastAsia="MS PGothic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Careers  </w:t>
            </w:r>
            <w:r>
              <w:rPr>
                <w:rFonts w:ascii="Comic Sans MS" w:eastAsia="MS PGothic" w:hAnsi="Comic Sans MS"/>
                <w:color w:val="7030A0"/>
                <w:sz w:val="24"/>
              </w:rPr>
              <w:t xml:space="preserve">Mrs Phillips </w:t>
            </w:r>
            <w:r>
              <w:rPr>
                <w:rFonts w:ascii="Comic Sans MS" w:eastAsia="MS PGothic" w:hAnsi="Comic Sans MS"/>
                <w:color w:val="7030A0"/>
                <w:sz w:val="24"/>
              </w:rPr>
              <w:t xml:space="preserve">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</w:p>
        </w:tc>
      </w:tr>
      <w:tr w:rsidR="005B61F4" w:rsidRPr="00C820AA" w:rsidTr="005B61F4">
        <w:trPr>
          <w:trHeight w:val="1103"/>
        </w:trPr>
        <w:tc>
          <w:tcPr>
            <w:tcW w:w="1573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4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Reading </w:t>
            </w:r>
          </w:p>
        </w:tc>
        <w:tc>
          <w:tcPr>
            <w:tcW w:w="13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11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1372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Social Skills  </w:t>
            </w:r>
          </w:p>
        </w:tc>
        <w:tc>
          <w:tcPr>
            <w:tcW w:w="1591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Maths </w:t>
            </w:r>
          </w:p>
        </w:tc>
        <w:tc>
          <w:tcPr>
            <w:tcW w:w="96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4750" w:type="dxa"/>
          </w:tcPr>
          <w:p w:rsidR="005B61F4" w:rsidRPr="00C820AA" w:rsidRDefault="005B61F4" w:rsidP="00AD5517">
            <w:pPr>
              <w:rPr>
                <w:rFonts w:ascii="Comic Sans MS" w:hAnsi="Comic Sans MS"/>
                <w:color w:val="7030A0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PE </w:t>
            </w:r>
            <w:r>
              <w:rPr>
                <w:rFonts w:ascii="Comic Sans MS" w:hAnsi="Comic Sans MS"/>
                <w:color w:val="7030A0"/>
                <w:sz w:val="24"/>
              </w:rPr>
              <w:t xml:space="preserve">Mrs Phillips 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61F4" w:rsidRPr="00C820AA" w:rsidTr="005B61F4">
        <w:trPr>
          <w:trHeight w:val="1272"/>
        </w:trPr>
        <w:tc>
          <w:tcPr>
            <w:tcW w:w="1573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4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Reading </w:t>
            </w:r>
          </w:p>
        </w:tc>
        <w:tc>
          <w:tcPr>
            <w:tcW w:w="1388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11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1372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Social Skills   </w:t>
            </w:r>
          </w:p>
        </w:tc>
        <w:tc>
          <w:tcPr>
            <w:tcW w:w="1591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96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4750" w:type="dxa"/>
          </w:tcPr>
          <w:p w:rsidR="005B61F4" w:rsidRPr="00C820AA" w:rsidRDefault="005B61F4" w:rsidP="005B61F4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DT </w:t>
            </w:r>
            <w:r>
              <w:rPr>
                <w:rFonts w:ascii="Comic Sans MS" w:hAnsi="Comic Sans MS"/>
                <w:color w:val="7030A0"/>
                <w:sz w:val="24"/>
              </w:rPr>
              <w:t xml:space="preserve">Mrs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</w:rPr>
              <w:t>Pohorely</w:t>
            </w:r>
            <w:proofErr w:type="spellEnd"/>
            <w:r>
              <w:rPr>
                <w:rFonts w:ascii="Comic Sans MS" w:hAnsi="Comic Sans MS"/>
                <w:color w:val="7030A0"/>
                <w:sz w:val="24"/>
              </w:rPr>
              <w:t xml:space="preserve"> </w:t>
            </w:r>
          </w:p>
        </w:tc>
      </w:tr>
      <w:tr w:rsidR="005B61F4" w:rsidRPr="00C820AA" w:rsidTr="005B61F4">
        <w:trPr>
          <w:trHeight w:val="1664"/>
        </w:trPr>
        <w:tc>
          <w:tcPr>
            <w:tcW w:w="1573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2876" w:type="dxa"/>
            <w:gridSpan w:val="2"/>
          </w:tcPr>
          <w:p w:rsidR="005B61F4" w:rsidRDefault="005B61F4" w:rsidP="00AD55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Exam Options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</w:p>
          <w:p w:rsidR="005B61F4" w:rsidRPr="005B61F4" w:rsidRDefault="005B61F4" w:rsidP="005B61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1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2963" w:type="dxa"/>
            <w:gridSpan w:val="2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Exam Options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96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4750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Community Action </w:t>
            </w:r>
            <w:r>
              <w:rPr>
                <w:rFonts w:ascii="Comic Sans MS" w:hAnsi="Comic Sans MS"/>
                <w:color w:val="7030A0"/>
                <w:sz w:val="24"/>
              </w:rPr>
              <w:t xml:space="preserve">Miss Dobbs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RSE </w:t>
            </w:r>
          </w:p>
        </w:tc>
      </w:tr>
      <w:tr w:rsidR="005B61F4" w:rsidRPr="00C820AA" w:rsidTr="005B61F4">
        <w:trPr>
          <w:trHeight w:val="1352"/>
        </w:trPr>
        <w:tc>
          <w:tcPr>
            <w:tcW w:w="1573" w:type="dxa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 xml:space="preserve">Friday </w:t>
            </w:r>
          </w:p>
        </w:tc>
        <w:tc>
          <w:tcPr>
            <w:tcW w:w="2876" w:type="dxa"/>
            <w:gridSpan w:val="2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Exam Options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1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2963" w:type="dxa"/>
            <w:gridSpan w:val="2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Exam Options </w:t>
            </w:r>
            <w:r w:rsidRPr="00C820AA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967" w:type="dxa"/>
            <w:shd w:val="clear" w:color="auto" w:fill="FF66CC"/>
          </w:tcPr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 w:rsidRPr="00C820AA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4750" w:type="dxa"/>
          </w:tcPr>
          <w:p w:rsidR="005B61F4" w:rsidRDefault="005B61F4" w:rsidP="00AD5517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Targets/ Tutor Time </w:t>
            </w:r>
            <w:r w:rsidRPr="00C820AA">
              <w:rPr>
                <w:rFonts w:ascii="Comic Sans MS" w:hAnsi="Comic Sans MS"/>
                <w:color w:val="7030A0"/>
                <w:sz w:val="24"/>
              </w:rPr>
              <w:t xml:space="preserve"> </w:t>
            </w:r>
          </w:p>
          <w:p w:rsidR="005B61F4" w:rsidRPr="00C820AA" w:rsidRDefault="005B61F4" w:rsidP="00AD55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Miss Dobbs </w:t>
            </w:r>
          </w:p>
        </w:tc>
      </w:tr>
    </w:tbl>
    <w:p w:rsidR="005B61F4" w:rsidRDefault="005B61F4"/>
    <w:p w:rsidR="005B61F4" w:rsidRDefault="005B61F4">
      <w:r>
        <w:br w:type="page"/>
      </w:r>
    </w:p>
    <w:p w:rsidR="005F5D02" w:rsidRDefault="005B61F4"/>
    <w:sectPr w:rsidR="005F5D02" w:rsidSect="005B61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4"/>
    <w:rsid w:val="005B61F4"/>
    <w:rsid w:val="00603412"/>
    <w:rsid w:val="00A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6839"/>
  <w15:chartTrackingRefBased/>
  <w15:docId w15:val="{D7C91767-82C7-422D-B6C9-9F75C6D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Phillips</dc:creator>
  <cp:keywords/>
  <dc:description/>
  <cp:lastModifiedBy>Sophia Phillips</cp:lastModifiedBy>
  <cp:revision>1</cp:revision>
  <dcterms:created xsi:type="dcterms:W3CDTF">2022-02-14T12:46:00Z</dcterms:created>
  <dcterms:modified xsi:type="dcterms:W3CDTF">2022-02-14T12:50:00Z</dcterms:modified>
</cp:coreProperties>
</file>