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7A" w:rsidRDefault="00A4757A" w:rsidP="00A4757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HAnsi" w:hAnsiTheme="minorHAnsi"/>
          <w:b/>
          <w:bCs/>
          <w:sz w:val="32"/>
          <w:szCs w:val="22"/>
          <w:lang w:val="en-GB" w:eastAsia="en-US"/>
        </w:rPr>
      </w:pPr>
      <w:bookmarkStart w:id="0" w:name="_GoBack"/>
      <w:bookmarkEnd w:id="0"/>
      <w:r>
        <w:rPr>
          <w:rFonts w:asciiTheme="minorHAnsi" w:eastAsiaTheme="minorHAnsi" w:hAnsiTheme="minorHAnsi"/>
          <w:b/>
          <w:bCs/>
          <w:sz w:val="32"/>
          <w:szCs w:val="22"/>
          <w:lang w:val="en-GB" w:eastAsia="en-US"/>
        </w:rPr>
        <w:t>PERSON SPECIFICATION</w:t>
      </w:r>
    </w:p>
    <w:p w:rsidR="00C1091A" w:rsidRDefault="004878D0" w:rsidP="00A4757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HAnsi" w:hAnsiTheme="minorHAnsi"/>
          <w:b/>
          <w:bCs/>
          <w:sz w:val="28"/>
          <w:szCs w:val="22"/>
          <w:lang w:val="en-GB" w:eastAsia="en-US"/>
        </w:rPr>
      </w:pPr>
      <w:r>
        <w:rPr>
          <w:rFonts w:asciiTheme="minorHAnsi" w:eastAsiaTheme="minorHAnsi" w:hAnsiTheme="minorHAnsi"/>
          <w:b/>
          <w:bCs/>
          <w:sz w:val="28"/>
          <w:szCs w:val="22"/>
          <w:lang w:val="en-GB" w:eastAsia="en-US"/>
        </w:rPr>
        <w:t xml:space="preserve">SEN </w:t>
      </w:r>
      <w:r w:rsidR="00C1091A" w:rsidRPr="00A4757A">
        <w:rPr>
          <w:rFonts w:asciiTheme="minorHAnsi" w:eastAsiaTheme="minorHAnsi" w:hAnsiTheme="minorHAnsi"/>
          <w:b/>
          <w:bCs/>
          <w:sz w:val="28"/>
          <w:szCs w:val="22"/>
          <w:lang w:val="en-GB" w:eastAsia="en-US"/>
        </w:rPr>
        <w:t>Teaching Assistant</w:t>
      </w:r>
    </w:p>
    <w:p w:rsidR="00A4757A" w:rsidRPr="00A4757A" w:rsidRDefault="00F77140" w:rsidP="00A4757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HAnsi" w:hAnsiTheme="minorHAnsi"/>
          <w:b/>
          <w:bCs/>
          <w:sz w:val="32"/>
          <w:szCs w:val="22"/>
          <w:lang w:val="en-GB" w:eastAsia="en-US"/>
        </w:rPr>
      </w:pPr>
      <w:r>
        <w:rPr>
          <w:rFonts w:asciiTheme="minorHAnsi" w:eastAsiaTheme="minorHAnsi" w:hAnsiTheme="minorHAnsi"/>
          <w:b/>
          <w:bCs/>
          <w:sz w:val="28"/>
          <w:szCs w:val="22"/>
          <w:lang w:val="en-GB" w:eastAsia="en-US"/>
        </w:rPr>
        <w:t>MAY</w:t>
      </w:r>
      <w:r w:rsidR="00751E98">
        <w:rPr>
          <w:rFonts w:asciiTheme="minorHAnsi" w:eastAsiaTheme="minorHAnsi" w:hAnsiTheme="minorHAnsi"/>
          <w:b/>
          <w:bCs/>
          <w:sz w:val="28"/>
          <w:szCs w:val="22"/>
          <w:lang w:val="en-GB" w:eastAsia="en-US"/>
        </w:rPr>
        <w:t xml:space="preserve"> 202</w:t>
      </w:r>
      <w:r>
        <w:rPr>
          <w:rFonts w:asciiTheme="minorHAnsi" w:eastAsiaTheme="minorHAnsi" w:hAnsiTheme="minorHAnsi"/>
          <w:b/>
          <w:bCs/>
          <w:sz w:val="28"/>
          <w:szCs w:val="22"/>
          <w:lang w:val="en-GB" w:eastAsia="en-U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07"/>
      </w:tblGrid>
      <w:tr w:rsidR="005D724E" w:rsidRPr="00C1091A" w:rsidTr="00A4757A">
        <w:tc>
          <w:tcPr>
            <w:tcW w:w="2802" w:type="dxa"/>
            <w:shd w:val="clear" w:color="auto" w:fill="95B3D7" w:themeFill="accent1" w:themeFillTint="99"/>
          </w:tcPr>
          <w:p w:rsidR="005D724E" w:rsidRPr="00C1091A" w:rsidRDefault="005D724E" w:rsidP="00A4757A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</w:pPr>
          </w:p>
          <w:p w:rsidR="005D724E" w:rsidRPr="00C1091A" w:rsidRDefault="005D724E" w:rsidP="00A4757A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>Qualifications</w:t>
            </w:r>
          </w:p>
          <w:p w:rsidR="005D724E" w:rsidRPr="00C1091A" w:rsidRDefault="005D724E" w:rsidP="00A4757A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</w:pPr>
          </w:p>
        </w:tc>
        <w:tc>
          <w:tcPr>
            <w:tcW w:w="6407" w:type="dxa"/>
          </w:tcPr>
          <w:p w:rsidR="005D724E" w:rsidRPr="00C1091A" w:rsidRDefault="005D724E" w:rsidP="00A4757A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</w:p>
          <w:p w:rsidR="005D724E" w:rsidRDefault="005D724E" w:rsidP="00A4757A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>Good general education</w:t>
            </w:r>
            <w:r w:rsidR="004878D0">
              <w:rPr>
                <w:rFonts w:asciiTheme="minorHAnsi" w:eastAsiaTheme="minorHAnsi" w:hAnsiTheme="minorHAnsi"/>
                <w:szCs w:val="22"/>
                <w:lang w:val="en-GB" w:eastAsia="en-US"/>
              </w:rPr>
              <w:t>, a minimum of 5 GCSEs or equivalent preferred</w:t>
            </w: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 xml:space="preserve">. </w:t>
            </w:r>
          </w:p>
          <w:p w:rsidR="005D724E" w:rsidRDefault="005D724E" w:rsidP="00A4757A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>GCSE or equivalent</w:t>
            </w:r>
            <w:r w:rsidR="00B52B98">
              <w:rPr>
                <w:rFonts w:asciiTheme="minorHAnsi" w:eastAsiaTheme="minorHAnsi" w:hAnsiTheme="minorHAnsi"/>
                <w:szCs w:val="22"/>
                <w:lang w:val="en-GB" w:eastAsia="en-US"/>
              </w:rPr>
              <w:t xml:space="preserve"> level 2</w:t>
            </w: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 xml:space="preserve"> grade</w:t>
            </w:r>
            <w:r w:rsidR="00B52B98">
              <w:rPr>
                <w:rFonts w:asciiTheme="minorHAnsi" w:eastAsiaTheme="minorHAnsi" w:hAnsiTheme="minorHAnsi"/>
                <w:szCs w:val="22"/>
                <w:lang w:val="en-GB" w:eastAsia="en-US"/>
              </w:rPr>
              <w:t xml:space="preserve"> </w:t>
            </w: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>in English and Maths.</w:t>
            </w:r>
          </w:p>
          <w:p w:rsidR="005D724E" w:rsidRPr="00C1091A" w:rsidRDefault="005D724E" w:rsidP="004878D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</w:p>
        </w:tc>
      </w:tr>
      <w:tr w:rsidR="005D724E" w:rsidRPr="00C1091A" w:rsidTr="00A4757A">
        <w:tc>
          <w:tcPr>
            <w:tcW w:w="2802" w:type="dxa"/>
            <w:shd w:val="clear" w:color="auto" w:fill="95B3D7" w:themeFill="accent1" w:themeFillTint="99"/>
          </w:tcPr>
          <w:p w:rsidR="005D724E" w:rsidRPr="00C1091A" w:rsidRDefault="005D724E" w:rsidP="00EA10D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>Experience</w:t>
            </w:r>
            <w:r w:rsidR="004878D0"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 xml:space="preserve"> and Interests</w:t>
            </w:r>
          </w:p>
        </w:tc>
        <w:tc>
          <w:tcPr>
            <w:tcW w:w="6407" w:type="dxa"/>
          </w:tcPr>
          <w:p w:rsidR="005D724E" w:rsidRPr="00C1091A" w:rsidRDefault="005D724E" w:rsidP="00EA10D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color w:val="FF0000"/>
                <w:szCs w:val="22"/>
                <w:lang w:val="en-GB" w:eastAsia="en-US"/>
              </w:rPr>
            </w:pPr>
          </w:p>
          <w:p w:rsidR="005D724E" w:rsidRDefault="004878D0" w:rsidP="005D724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 xml:space="preserve">Experience is not required but candidates </w:t>
            </w:r>
            <w:r w:rsidR="0032716B">
              <w:rPr>
                <w:rFonts w:asciiTheme="minorHAnsi" w:eastAsiaTheme="minorHAnsi" w:hAnsiTheme="minorHAnsi"/>
                <w:szCs w:val="22"/>
                <w:lang w:val="en-GB" w:eastAsia="en-US"/>
              </w:rPr>
              <w:t>s</w:t>
            </w: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>hould demonstrate an interest in</w:t>
            </w:r>
            <w:r w:rsidR="005D724E"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 xml:space="preserve"> working with young pupils with SEN</w:t>
            </w:r>
            <w:r w:rsidR="005D724E">
              <w:rPr>
                <w:rFonts w:asciiTheme="minorHAnsi" w:eastAsiaTheme="minorHAnsi" w:hAnsiTheme="minorHAnsi"/>
                <w:szCs w:val="22"/>
                <w:lang w:val="en-GB" w:eastAsia="en-US"/>
              </w:rPr>
              <w:t>.</w:t>
            </w:r>
          </w:p>
          <w:p w:rsidR="005D724E" w:rsidRPr="00C1091A" w:rsidRDefault="005D724E" w:rsidP="005D724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color w:val="FF0000"/>
                <w:szCs w:val="22"/>
                <w:lang w:val="en-GB" w:eastAsia="en-US"/>
              </w:rPr>
            </w:pPr>
          </w:p>
        </w:tc>
      </w:tr>
      <w:tr w:rsidR="005D724E" w:rsidRPr="00C1091A" w:rsidTr="00A4757A">
        <w:tc>
          <w:tcPr>
            <w:tcW w:w="2802" w:type="dxa"/>
            <w:shd w:val="clear" w:color="auto" w:fill="95B3D7" w:themeFill="accent1" w:themeFillTint="99"/>
          </w:tcPr>
          <w:p w:rsidR="005D724E" w:rsidRPr="00C1091A" w:rsidRDefault="005D724E" w:rsidP="00EA10D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>Professional Qualities</w:t>
            </w:r>
          </w:p>
        </w:tc>
        <w:tc>
          <w:tcPr>
            <w:tcW w:w="6407" w:type="dxa"/>
          </w:tcPr>
          <w:p w:rsidR="005D724E" w:rsidRPr="00C1091A" w:rsidRDefault="005D724E" w:rsidP="00EA10D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</w:p>
          <w:p w:rsidR="005D724E" w:rsidRDefault="005D724E" w:rsidP="00C1091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>Good level of written and spoken English.</w:t>
            </w:r>
          </w:p>
          <w:p w:rsidR="005D724E" w:rsidRDefault="005D724E" w:rsidP="00C1091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>IT literate.</w:t>
            </w:r>
          </w:p>
          <w:p w:rsidR="004878D0" w:rsidRPr="00C1091A" w:rsidRDefault="004878D0" w:rsidP="00C1091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>Commitment to completing the course of study.</w:t>
            </w:r>
          </w:p>
          <w:p w:rsidR="005D724E" w:rsidRPr="00C1091A" w:rsidRDefault="005D724E" w:rsidP="00C1091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>Able to follow instructions and use initiative in order to carry our role.</w:t>
            </w:r>
          </w:p>
          <w:p w:rsidR="005D724E" w:rsidRPr="00C1091A" w:rsidRDefault="005D724E" w:rsidP="00C1091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 xml:space="preserve">Commitment to the development and maintenance of good relationships with staff, parents, pupils, governors and the community. </w:t>
            </w:r>
          </w:p>
          <w:p w:rsidR="005D724E" w:rsidRPr="00C1091A" w:rsidRDefault="005D724E" w:rsidP="00C1091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>Demonstrates flexibility appropriate to circumstances.</w:t>
            </w:r>
          </w:p>
          <w:p w:rsidR="005D724E" w:rsidRDefault="005D724E" w:rsidP="0040758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5D724E">
              <w:rPr>
                <w:rFonts w:asciiTheme="minorHAnsi" w:eastAsiaTheme="minorHAnsi" w:hAnsiTheme="minorHAnsi"/>
                <w:szCs w:val="22"/>
                <w:lang w:val="en-GB" w:eastAsia="en-US"/>
              </w:rPr>
              <w:t>Communicates enthusiasm and energy.</w:t>
            </w:r>
          </w:p>
          <w:p w:rsidR="005D724E" w:rsidRPr="00C1091A" w:rsidRDefault="0081177B" w:rsidP="008F4BE6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>Commitment to the safety and wellbeing of children and young people.</w:t>
            </w:r>
          </w:p>
        </w:tc>
      </w:tr>
      <w:tr w:rsidR="005D724E" w:rsidRPr="00C1091A" w:rsidTr="00A4757A">
        <w:tc>
          <w:tcPr>
            <w:tcW w:w="2802" w:type="dxa"/>
            <w:shd w:val="clear" w:color="auto" w:fill="95B3D7" w:themeFill="accent1" w:themeFillTint="99"/>
          </w:tcPr>
          <w:p w:rsidR="005D724E" w:rsidRPr="00C1091A" w:rsidRDefault="005D724E" w:rsidP="00EA10D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</w:pPr>
          </w:p>
          <w:p w:rsidR="005D724E" w:rsidRPr="00C1091A" w:rsidRDefault="005D724E" w:rsidP="00EA10D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>Skills &amp; Aptitudes</w:t>
            </w:r>
          </w:p>
        </w:tc>
        <w:tc>
          <w:tcPr>
            <w:tcW w:w="6407" w:type="dxa"/>
          </w:tcPr>
          <w:p w:rsidR="005D724E" w:rsidRPr="00C1091A" w:rsidRDefault="005D724E" w:rsidP="00C1091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>Ability to work individually or as part of a team.</w:t>
            </w:r>
          </w:p>
          <w:p w:rsidR="005D724E" w:rsidRDefault="005D724E" w:rsidP="00C1091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>Good communication skills.</w:t>
            </w:r>
          </w:p>
          <w:p w:rsidR="005D724E" w:rsidRPr="00C1091A" w:rsidRDefault="005D724E" w:rsidP="00C1091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>Ability to form appropriate, respectful relationships with children and young people.</w:t>
            </w:r>
          </w:p>
          <w:p w:rsidR="005D724E" w:rsidRPr="00C1091A" w:rsidRDefault="005D724E" w:rsidP="00C1091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>Ability to plan and prioritise regular and irregular tasks.</w:t>
            </w:r>
          </w:p>
          <w:p w:rsidR="005D724E" w:rsidRPr="00C1091A" w:rsidRDefault="005D724E" w:rsidP="00C1091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>Ability to clarify and explain instructions to pupils.</w:t>
            </w:r>
          </w:p>
          <w:p w:rsidR="005D724E" w:rsidRPr="00C1091A" w:rsidRDefault="005D724E" w:rsidP="00C1091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>Ability to maintain records and pupil files.</w:t>
            </w:r>
          </w:p>
          <w:p w:rsidR="005D724E" w:rsidRPr="00C1091A" w:rsidRDefault="005D724E" w:rsidP="00F3045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>Personal care support</w:t>
            </w: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 xml:space="preserve"> </w:t>
            </w:r>
          </w:p>
        </w:tc>
      </w:tr>
    </w:tbl>
    <w:p w:rsidR="00C43D7D" w:rsidRDefault="00C43D7D">
      <w:pPr>
        <w:rPr>
          <w:szCs w:val="24"/>
        </w:rPr>
      </w:pPr>
    </w:p>
    <w:sectPr w:rsidR="00C43D7D" w:rsidSect="00EF04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282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E7" w:rsidRDefault="001F53E7" w:rsidP="00017E14">
      <w:r>
        <w:separator/>
      </w:r>
    </w:p>
  </w:endnote>
  <w:endnote w:type="continuationSeparator" w:id="0">
    <w:p w:rsidR="001F53E7" w:rsidRDefault="001F53E7" w:rsidP="0001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E7" w:rsidRDefault="001F53E7" w:rsidP="004337C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76" w:rsidRPr="00F3045E" w:rsidRDefault="00F3045E" w:rsidP="00EF04C5">
    <w:pPr>
      <w:pStyle w:val="Footer"/>
      <w:rPr>
        <w:sz w:val="16"/>
      </w:rPr>
    </w:pPr>
    <w:r w:rsidRPr="00F3045E">
      <w:rPr>
        <w:sz w:val="16"/>
      </w:rPr>
      <w:fldChar w:fldCharType="begin"/>
    </w:r>
    <w:r w:rsidRPr="00F3045E">
      <w:rPr>
        <w:sz w:val="16"/>
      </w:rPr>
      <w:instrText xml:space="preserve"> FILENAME \p \* MERGEFORMAT </w:instrText>
    </w:r>
    <w:r w:rsidRPr="00F3045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E7" w:rsidRDefault="001F53E7" w:rsidP="00017E14">
      <w:r>
        <w:separator/>
      </w:r>
    </w:p>
  </w:footnote>
  <w:footnote w:type="continuationSeparator" w:id="0">
    <w:p w:rsidR="001F53E7" w:rsidRDefault="001F53E7" w:rsidP="0001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b/>
      </w:rPr>
      <w:id w:val="197435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37C2" w:rsidRPr="008A4014" w:rsidRDefault="008A4014" w:rsidP="008A4014">
        <w:pPr>
          <w:pStyle w:val="Header"/>
          <w:rPr>
            <w:rFonts w:asciiTheme="minorHAnsi" w:hAnsiTheme="minorHAnsi"/>
            <w:b/>
          </w:rPr>
        </w:pPr>
        <w:r w:rsidRPr="008A4014">
          <w:rPr>
            <w:rFonts w:asciiTheme="minorHAnsi" w:hAnsiTheme="minorHAnsi"/>
            <w:b/>
          </w:rPr>
          <w:t xml:space="preserve">Person Specification </w:t>
        </w:r>
        <w:r w:rsidRPr="008A4014">
          <w:rPr>
            <w:rFonts w:asciiTheme="minorHAnsi" w:hAnsiTheme="minorHAnsi"/>
            <w:b/>
          </w:rPr>
          <w:tab/>
        </w:r>
        <w:r w:rsidRPr="008A4014">
          <w:rPr>
            <w:rFonts w:asciiTheme="minorHAnsi" w:hAnsiTheme="minorHAnsi"/>
            <w:b/>
          </w:rPr>
          <w:tab/>
        </w:r>
        <w:r w:rsidRPr="008A4014">
          <w:rPr>
            <w:rFonts w:asciiTheme="minorHAnsi" w:hAnsiTheme="minorHAnsi"/>
            <w:b/>
          </w:rPr>
          <w:tab/>
          <w:t xml:space="preserve">Page </w:t>
        </w:r>
        <w:r w:rsidR="00D51C76">
          <w:rPr>
            <w:rFonts w:asciiTheme="minorHAnsi" w:hAnsiTheme="minorHAnsi"/>
            <w:b/>
            <w:noProof/>
          </w:rPr>
          <w:fldChar w:fldCharType="begin"/>
        </w:r>
        <w:r w:rsidR="00D51C76">
          <w:rPr>
            <w:rFonts w:asciiTheme="minorHAnsi" w:hAnsiTheme="minorHAnsi"/>
            <w:b/>
            <w:noProof/>
          </w:rPr>
          <w:instrText xml:space="preserve"> PAGE   \* MERGEFORMAT </w:instrText>
        </w:r>
        <w:r w:rsidR="00D51C76">
          <w:rPr>
            <w:rFonts w:asciiTheme="minorHAnsi" w:hAnsiTheme="minorHAnsi"/>
            <w:b/>
            <w:noProof/>
          </w:rPr>
          <w:fldChar w:fldCharType="separate"/>
        </w:r>
        <w:r w:rsidR="00F3045E">
          <w:rPr>
            <w:rFonts w:asciiTheme="minorHAnsi" w:hAnsiTheme="minorHAnsi"/>
            <w:b/>
            <w:noProof/>
          </w:rPr>
          <w:t>2</w:t>
        </w:r>
        <w:r w:rsidR="00D51C76">
          <w:rPr>
            <w:rFonts w:asciiTheme="minorHAnsi" w:hAnsiTheme="minorHAnsi"/>
            <w:b/>
            <w:noProof/>
          </w:rPr>
          <w:fldChar w:fldCharType="end"/>
        </w:r>
      </w:p>
    </w:sdtContent>
  </w:sdt>
  <w:p w:rsidR="004337C2" w:rsidRDefault="00433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E7" w:rsidRPr="00200F45" w:rsidRDefault="001F53E7" w:rsidP="00A96B18">
    <w:pPr>
      <w:pStyle w:val="Header"/>
      <w:tabs>
        <w:tab w:val="clear" w:pos="9026"/>
        <w:tab w:val="left" w:pos="6804"/>
        <w:tab w:val="right" w:pos="9639"/>
      </w:tabs>
      <w:rPr>
        <w:sz w:val="20"/>
      </w:rPr>
    </w:pPr>
  </w:p>
  <w:p w:rsidR="00376CDB" w:rsidRPr="00376CDB" w:rsidRDefault="00376CDB" w:rsidP="00A16953">
    <w:pPr>
      <w:pStyle w:val="Header"/>
      <w:tabs>
        <w:tab w:val="left" w:pos="6804"/>
      </w:tabs>
      <w:rPr>
        <w:rFonts w:asciiTheme="minorHAnsi" w:hAnsiTheme="minorHAnsi"/>
        <w:color w:val="17365D" w:themeColor="text2" w:themeShade="BF"/>
        <w:sz w:val="20"/>
      </w:rPr>
    </w:pPr>
    <w:r w:rsidRPr="00376CDB">
      <w:rPr>
        <w:rFonts w:asciiTheme="minorHAnsi" w:hAnsiTheme="minorHAnsi"/>
        <w:color w:val="17365D" w:themeColor="text2" w:themeShade="BF"/>
        <w:sz w:val="20"/>
      </w:rPr>
      <w:t>Gosden House School</w:t>
    </w:r>
  </w:p>
  <w:p w:rsidR="00376CDB" w:rsidRPr="00376CDB" w:rsidRDefault="003028BE" w:rsidP="00A16953">
    <w:pPr>
      <w:pStyle w:val="Header"/>
      <w:tabs>
        <w:tab w:val="left" w:pos="6804"/>
      </w:tabs>
      <w:rPr>
        <w:rFonts w:asciiTheme="minorHAnsi" w:hAnsiTheme="minorHAnsi"/>
        <w:color w:val="17365D" w:themeColor="text2" w:themeShade="BF"/>
        <w:sz w:val="20"/>
      </w:rPr>
    </w:pPr>
    <w:r>
      <w:rPr>
        <w:rFonts w:cs="Calibri Light"/>
        <w:noProof/>
        <w:color w:val="0070C0"/>
        <w:lang w:val="en-GB"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column">
            <wp:posOffset>5480420</wp:posOffset>
          </wp:positionH>
          <wp:positionV relativeFrom="paragraph">
            <wp:posOffset>8440</wp:posOffset>
          </wp:positionV>
          <wp:extent cx="579120" cy="5791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376CDB" w:rsidRPr="00376CDB">
      <w:rPr>
        <w:rFonts w:asciiTheme="minorHAnsi" w:hAnsiTheme="minorHAnsi"/>
        <w:color w:val="17365D" w:themeColor="text2" w:themeShade="BF"/>
        <w:sz w:val="20"/>
      </w:rPr>
      <w:t>Bramley</w:t>
    </w:r>
    <w:proofErr w:type="spellEnd"/>
  </w:p>
  <w:p w:rsidR="00376CDB" w:rsidRPr="00376CDB" w:rsidRDefault="00376CDB" w:rsidP="00A16953">
    <w:pPr>
      <w:pStyle w:val="Header"/>
      <w:tabs>
        <w:tab w:val="left" w:pos="6804"/>
      </w:tabs>
      <w:rPr>
        <w:rFonts w:asciiTheme="minorHAnsi" w:hAnsiTheme="minorHAnsi"/>
        <w:color w:val="17365D" w:themeColor="text2" w:themeShade="BF"/>
        <w:sz w:val="20"/>
      </w:rPr>
    </w:pPr>
    <w:r w:rsidRPr="00376CDB">
      <w:rPr>
        <w:rFonts w:asciiTheme="minorHAnsi" w:hAnsiTheme="minorHAnsi"/>
        <w:color w:val="17365D" w:themeColor="text2" w:themeShade="BF"/>
        <w:sz w:val="20"/>
      </w:rPr>
      <w:t>Guildford</w:t>
    </w:r>
  </w:p>
  <w:p w:rsidR="00376CDB" w:rsidRPr="00376CDB" w:rsidRDefault="00376CDB" w:rsidP="00A16953">
    <w:pPr>
      <w:pStyle w:val="Header"/>
      <w:tabs>
        <w:tab w:val="left" w:pos="6804"/>
      </w:tabs>
      <w:rPr>
        <w:rFonts w:asciiTheme="minorHAnsi" w:hAnsiTheme="minorHAnsi"/>
        <w:color w:val="17365D" w:themeColor="text2" w:themeShade="BF"/>
        <w:sz w:val="20"/>
      </w:rPr>
    </w:pPr>
    <w:r w:rsidRPr="00376CDB">
      <w:rPr>
        <w:rFonts w:asciiTheme="minorHAnsi" w:hAnsiTheme="minorHAnsi"/>
        <w:color w:val="17365D" w:themeColor="text2" w:themeShade="BF"/>
        <w:sz w:val="20"/>
      </w:rPr>
      <w:t>Surrey GU5 0AH</w:t>
    </w:r>
  </w:p>
  <w:p w:rsidR="00376CDB" w:rsidRPr="00376CDB" w:rsidRDefault="00376CDB" w:rsidP="00EF04C5">
    <w:pPr>
      <w:pStyle w:val="Header"/>
      <w:tabs>
        <w:tab w:val="left" w:pos="6804"/>
      </w:tabs>
      <w:jc w:val="center"/>
      <w:rPr>
        <w:rFonts w:asciiTheme="minorHAnsi" w:hAnsiTheme="minorHAnsi"/>
        <w:color w:val="17365D" w:themeColor="text2" w:themeShade="BF"/>
        <w:sz w:val="20"/>
      </w:rPr>
    </w:pPr>
  </w:p>
  <w:p w:rsidR="00376CDB" w:rsidRPr="00376CDB" w:rsidRDefault="00376CDB" w:rsidP="00A96B18">
    <w:pPr>
      <w:pStyle w:val="Header"/>
      <w:tabs>
        <w:tab w:val="left" w:pos="6804"/>
      </w:tabs>
      <w:rPr>
        <w:rFonts w:asciiTheme="minorHAnsi" w:hAnsiTheme="minorHAnsi"/>
        <w:color w:val="17365D" w:themeColor="text2" w:themeShade="BF"/>
        <w:sz w:val="20"/>
      </w:rPr>
    </w:pPr>
    <w:r w:rsidRPr="00376CDB">
      <w:rPr>
        <w:rFonts w:asciiTheme="minorHAnsi" w:hAnsiTheme="minorHAnsi"/>
        <w:color w:val="17365D" w:themeColor="text2" w:themeShade="BF"/>
        <w:sz w:val="20"/>
      </w:rPr>
      <w:t xml:space="preserve">Cindy O’Sullivan, </w:t>
    </w:r>
    <w:proofErr w:type="spellStart"/>
    <w:r w:rsidRPr="00376CDB">
      <w:rPr>
        <w:rFonts w:asciiTheme="minorHAnsi" w:hAnsiTheme="minorHAnsi"/>
        <w:color w:val="17365D" w:themeColor="text2" w:themeShade="BF"/>
        <w:sz w:val="20"/>
      </w:rPr>
      <w:t>Headteacher</w:t>
    </w:r>
    <w:proofErr w:type="spellEnd"/>
  </w:p>
  <w:p w:rsidR="001F53E7" w:rsidRPr="00376CDB" w:rsidRDefault="001F53E7" w:rsidP="00A96B18">
    <w:pPr>
      <w:pStyle w:val="Header"/>
      <w:tabs>
        <w:tab w:val="left" w:pos="6804"/>
      </w:tabs>
      <w:rPr>
        <w:rFonts w:asciiTheme="minorHAnsi" w:hAnsiTheme="minorHAnsi"/>
        <w:color w:val="17365D" w:themeColor="text2" w:themeShade="BF"/>
        <w:sz w:val="20"/>
      </w:rPr>
    </w:pPr>
    <w:r w:rsidRPr="00376CDB">
      <w:rPr>
        <w:rFonts w:asciiTheme="minorHAnsi" w:hAnsiTheme="minorHAnsi"/>
        <w:color w:val="17365D" w:themeColor="text2" w:themeShade="BF"/>
        <w:sz w:val="20"/>
      </w:rPr>
      <w:t>E-mail:</w:t>
    </w:r>
    <w:r w:rsidR="00376CDB" w:rsidRPr="00376CDB">
      <w:rPr>
        <w:rFonts w:asciiTheme="minorHAnsi" w:hAnsiTheme="minorHAnsi"/>
        <w:color w:val="17365D" w:themeColor="text2" w:themeShade="BF"/>
        <w:sz w:val="20"/>
      </w:rPr>
      <w:t xml:space="preserve"> </w:t>
    </w:r>
    <w:r w:rsidR="00EF04C5">
      <w:rPr>
        <w:rFonts w:asciiTheme="minorHAnsi" w:hAnsiTheme="minorHAnsi"/>
        <w:color w:val="17365D" w:themeColor="text2" w:themeShade="BF"/>
        <w:sz w:val="20"/>
      </w:rPr>
      <w:t xml:space="preserve"> </w:t>
    </w:r>
    <w:r w:rsidR="00F77140">
      <w:rPr>
        <w:rFonts w:asciiTheme="minorHAnsi" w:hAnsiTheme="minorHAnsi"/>
        <w:color w:val="17365D" w:themeColor="text2" w:themeShade="BF"/>
        <w:sz w:val="20"/>
      </w:rPr>
      <w:t>achapman</w:t>
    </w:r>
    <w:r w:rsidR="00376CDB" w:rsidRPr="00376CDB">
      <w:rPr>
        <w:rFonts w:asciiTheme="minorHAnsi" w:hAnsiTheme="minorHAnsi"/>
        <w:color w:val="17365D" w:themeColor="text2" w:themeShade="BF"/>
        <w:sz w:val="20"/>
      </w:rPr>
      <w:t>@gosden-house.surrey.sch.uk</w:t>
    </w:r>
  </w:p>
  <w:p w:rsidR="001F53E7" w:rsidRDefault="001F53E7" w:rsidP="00EF04C5">
    <w:pPr>
      <w:pStyle w:val="Header"/>
      <w:tabs>
        <w:tab w:val="clear" w:pos="9026"/>
        <w:tab w:val="left" w:pos="6804"/>
        <w:tab w:val="right" w:pos="10206"/>
      </w:tabs>
    </w:pPr>
    <w:r w:rsidRPr="00376CDB">
      <w:rPr>
        <w:rFonts w:asciiTheme="minorHAnsi" w:hAnsiTheme="minorHAnsi"/>
        <w:color w:val="17365D" w:themeColor="text2" w:themeShade="BF"/>
        <w:sz w:val="20"/>
      </w:rPr>
      <w:t>Tel: 01483 892008</w:t>
    </w:r>
    <w:r w:rsidRPr="00376CDB">
      <w:rPr>
        <w:rFonts w:asciiTheme="minorHAnsi" w:hAnsiTheme="minorHAnsi"/>
        <w:color w:val="17365D" w:themeColor="text2" w:themeShade="BF"/>
        <w:sz w:val="20"/>
      </w:rPr>
      <w:tab/>
    </w:r>
    <w:r w:rsidRPr="00376CDB">
      <w:rPr>
        <w:rFonts w:asciiTheme="minorHAnsi" w:hAnsiTheme="minorHAnsi"/>
        <w:color w:val="17365D" w:themeColor="text2" w:themeShade="BF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5451A"/>
    <w:multiLevelType w:val="hybridMultilevel"/>
    <w:tmpl w:val="9AA64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122B7"/>
    <w:multiLevelType w:val="hybridMultilevel"/>
    <w:tmpl w:val="995E2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3061B"/>
    <w:multiLevelType w:val="hybridMultilevel"/>
    <w:tmpl w:val="AE12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AB"/>
    <w:rsid w:val="00017E14"/>
    <w:rsid w:val="000630B9"/>
    <w:rsid w:val="00074359"/>
    <w:rsid w:val="000A728B"/>
    <w:rsid w:val="001C053A"/>
    <w:rsid w:val="001F53E7"/>
    <w:rsid w:val="00200F45"/>
    <w:rsid w:val="00214E3C"/>
    <w:rsid w:val="003028BE"/>
    <w:rsid w:val="0032716B"/>
    <w:rsid w:val="00365B07"/>
    <w:rsid w:val="00376CDB"/>
    <w:rsid w:val="004337C2"/>
    <w:rsid w:val="00470775"/>
    <w:rsid w:val="004878D0"/>
    <w:rsid w:val="004D05E1"/>
    <w:rsid w:val="004D1DE0"/>
    <w:rsid w:val="005D724E"/>
    <w:rsid w:val="005E5D60"/>
    <w:rsid w:val="00642817"/>
    <w:rsid w:val="006A1563"/>
    <w:rsid w:val="0070638C"/>
    <w:rsid w:val="00751E98"/>
    <w:rsid w:val="007C1370"/>
    <w:rsid w:val="0081177B"/>
    <w:rsid w:val="008606E9"/>
    <w:rsid w:val="008A4014"/>
    <w:rsid w:val="008D161C"/>
    <w:rsid w:val="008F4BE6"/>
    <w:rsid w:val="00964B88"/>
    <w:rsid w:val="009974FB"/>
    <w:rsid w:val="009C5E83"/>
    <w:rsid w:val="00A04487"/>
    <w:rsid w:val="00A16953"/>
    <w:rsid w:val="00A317AD"/>
    <w:rsid w:val="00A4757A"/>
    <w:rsid w:val="00A76D1C"/>
    <w:rsid w:val="00A928C3"/>
    <w:rsid w:val="00A96B18"/>
    <w:rsid w:val="00AA5402"/>
    <w:rsid w:val="00AD464E"/>
    <w:rsid w:val="00B52B98"/>
    <w:rsid w:val="00B5722D"/>
    <w:rsid w:val="00B8545C"/>
    <w:rsid w:val="00BB6FD0"/>
    <w:rsid w:val="00C1091A"/>
    <w:rsid w:val="00C14A67"/>
    <w:rsid w:val="00C43D7D"/>
    <w:rsid w:val="00C73255"/>
    <w:rsid w:val="00C86802"/>
    <w:rsid w:val="00CF16E9"/>
    <w:rsid w:val="00CF58E8"/>
    <w:rsid w:val="00D329AB"/>
    <w:rsid w:val="00D51C76"/>
    <w:rsid w:val="00D73C6C"/>
    <w:rsid w:val="00DC5CE7"/>
    <w:rsid w:val="00E1116A"/>
    <w:rsid w:val="00E21148"/>
    <w:rsid w:val="00E271B4"/>
    <w:rsid w:val="00E75103"/>
    <w:rsid w:val="00EE116F"/>
    <w:rsid w:val="00EF04C5"/>
    <w:rsid w:val="00F301BF"/>
    <w:rsid w:val="00F3045E"/>
    <w:rsid w:val="00F6208D"/>
    <w:rsid w:val="00F77140"/>
    <w:rsid w:val="00FA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B88D817"/>
  <w15:docId w15:val="{62B3859A-1245-47A4-A815-41C2A7BF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9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E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E14"/>
  </w:style>
  <w:style w:type="paragraph" w:styleId="Footer">
    <w:name w:val="footer"/>
    <w:basedOn w:val="Normal"/>
    <w:link w:val="FooterChar"/>
    <w:uiPriority w:val="99"/>
    <w:unhideWhenUsed/>
    <w:rsid w:val="00017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E14"/>
  </w:style>
  <w:style w:type="paragraph" w:styleId="BalloonText">
    <w:name w:val="Balloon Text"/>
    <w:basedOn w:val="Normal"/>
    <w:link w:val="BalloonTextChar"/>
    <w:uiPriority w:val="99"/>
    <w:semiHidden/>
    <w:unhideWhenUsed/>
    <w:rsid w:val="00017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3E7"/>
    <w:pPr>
      <w:spacing w:after="0" w:line="240" w:lineRule="auto"/>
    </w:pPr>
  </w:style>
  <w:style w:type="table" w:styleId="TableGrid">
    <w:name w:val="Table Grid"/>
    <w:basedOn w:val="TableNormal"/>
    <w:uiPriority w:val="59"/>
    <w:rsid w:val="00C1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unders\AppData\Local\Microsoft\Windows\Temporary%20Internet%20Files\Content.IE5\7AD4KNZY\Letter%20Head%20%20no%20shadow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 no shadows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Saunders</dc:creator>
  <cp:keywords/>
  <dc:description/>
  <cp:lastModifiedBy>Clare Sykes</cp:lastModifiedBy>
  <cp:revision>10</cp:revision>
  <cp:lastPrinted>2019-03-20T10:20:00Z</cp:lastPrinted>
  <dcterms:created xsi:type="dcterms:W3CDTF">2020-06-24T06:45:00Z</dcterms:created>
  <dcterms:modified xsi:type="dcterms:W3CDTF">2022-04-28T09:52:00Z</dcterms:modified>
  <cp:category/>
</cp:coreProperties>
</file>